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196064" w14:textId="15922AD0" w:rsidR="00CC0651" w:rsidRPr="0060607C" w:rsidRDefault="00CC0651" w:rsidP="0060607C">
      <w:pPr>
        <w:pStyle w:val="Ttulo1"/>
        <w:spacing w:before="0" w:line="360" w:lineRule="auto"/>
        <w:rPr>
          <w:rFonts w:ascii="Times New Roman" w:hAnsi="Times New Roman" w:cs="Times New Roman"/>
          <w:color w:val="auto"/>
          <w:spacing w:val="30"/>
          <w:sz w:val="24"/>
          <w:szCs w:val="24"/>
        </w:rPr>
      </w:pPr>
      <w:r w:rsidRPr="0060607C">
        <w:rPr>
          <w:rFonts w:ascii="Times New Roman" w:hAnsi="Times New Roman" w:cs="Times New Roman"/>
          <w:noProof/>
          <w:color w:val="auto"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 wp14:anchorId="152AA8E3" wp14:editId="3FF513F5">
            <wp:simplePos x="0" y="0"/>
            <wp:positionH relativeFrom="margin">
              <wp:align>left</wp:align>
            </wp:positionH>
            <wp:positionV relativeFrom="paragraph">
              <wp:posOffset>6803</wp:posOffset>
            </wp:positionV>
            <wp:extent cx="1242060" cy="53975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2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607C">
        <w:rPr>
          <w:rFonts w:ascii="Times New Roman" w:hAnsi="Times New Roman" w:cs="Times New Roman"/>
          <w:color w:val="auto"/>
          <w:spacing w:val="30"/>
          <w:sz w:val="24"/>
          <w:szCs w:val="24"/>
        </w:rPr>
        <w:t>UNIVERSIDADE FEDERAL DE VIÇOSA</w:t>
      </w:r>
    </w:p>
    <w:p w14:paraId="15F20D55" w14:textId="10143C45" w:rsidR="00CC0651" w:rsidRPr="0060607C" w:rsidRDefault="00CC0651" w:rsidP="0060607C">
      <w:p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07C">
        <w:rPr>
          <w:rFonts w:ascii="Times New Roman" w:hAnsi="Times New Roman" w:cs="Times New Roman"/>
          <w:color w:val="auto"/>
          <w:sz w:val="24"/>
          <w:szCs w:val="24"/>
        </w:rPr>
        <w:t xml:space="preserve">CENTRO DE CIÊNCIAS </w:t>
      </w:r>
      <w:r w:rsidR="0076340E" w:rsidRPr="0060607C">
        <w:rPr>
          <w:rFonts w:ascii="Times New Roman" w:hAnsi="Times New Roman" w:cs="Times New Roman"/>
          <w:color w:val="auto"/>
          <w:sz w:val="24"/>
          <w:szCs w:val="24"/>
        </w:rPr>
        <w:t>HUMANAS, LETRAS E ARTES</w:t>
      </w:r>
    </w:p>
    <w:p w14:paraId="238132F3" w14:textId="59C665C6" w:rsidR="00CC0651" w:rsidRPr="0060607C" w:rsidRDefault="00CC0651" w:rsidP="000366CF">
      <w:pPr>
        <w:tabs>
          <w:tab w:val="left" w:pos="3885"/>
        </w:tabs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07C">
        <w:rPr>
          <w:rFonts w:ascii="Times New Roman" w:hAnsi="Times New Roman" w:cs="Times New Roman"/>
          <w:color w:val="auto"/>
          <w:sz w:val="24"/>
          <w:szCs w:val="24"/>
        </w:rPr>
        <w:t xml:space="preserve">DEPARTAMENTO DE </w:t>
      </w:r>
      <w:r w:rsidR="0076340E" w:rsidRPr="0060607C">
        <w:rPr>
          <w:rFonts w:ascii="Times New Roman" w:hAnsi="Times New Roman" w:cs="Times New Roman"/>
          <w:color w:val="auto"/>
          <w:sz w:val="24"/>
          <w:szCs w:val="24"/>
        </w:rPr>
        <w:t>DIREITO</w:t>
      </w:r>
    </w:p>
    <w:p w14:paraId="31DA0CD2" w14:textId="29DE068C" w:rsidR="00CC0651" w:rsidRPr="0060607C" w:rsidRDefault="00CC0651" w:rsidP="0060607C">
      <w:pPr>
        <w:pStyle w:val="Standard"/>
        <w:spacing w:line="360" w:lineRule="auto"/>
        <w:rPr>
          <w:sz w:val="24"/>
          <w:szCs w:val="24"/>
        </w:rPr>
      </w:pPr>
    </w:p>
    <w:tbl>
      <w:tblPr>
        <w:tblStyle w:val="Tabelacomgrade"/>
        <w:tblW w:w="9385" w:type="dxa"/>
        <w:tblInd w:w="-303" w:type="dxa"/>
        <w:tblLayout w:type="fixed"/>
        <w:tblLook w:val="04A0" w:firstRow="1" w:lastRow="0" w:firstColumn="1" w:lastColumn="0" w:noHBand="0" w:noVBand="1"/>
      </w:tblPr>
      <w:tblGrid>
        <w:gridCol w:w="3417"/>
        <w:gridCol w:w="2410"/>
        <w:gridCol w:w="3558"/>
      </w:tblGrid>
      <w:tr w:rsidR="00B619FC" w:rsidRPr="0060607C" w14:paraId="2C68248C" w14:textId="77777777" w:rsidTr="004F36C0">
        <w:trPr>
          <w:trHeight w:val="510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B6B06" w14:textId="5693E8F5" w:rsidR="004907BB" w:rsidRPr="0060607C" w:rsidRDefault="006D7823" w:rsidP="0060607C">
            <w:pPr>
              <w:pStyle w:val="PargrafodaLista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PLANO DE ENSINO DE DISCIPLINA</w:t>
            </w:r>
          </w:p>
          <w:p w14:paraId="1F5574A2" w14:textId="70B8D870" w:rsidR="00AE7907" w:rsidRPr="0060607C" w:rsidRDefault="006D7823" w:rsidP="0060607C">
            <w:pPr>
              <w:pStyle w:val="PargrafodaLista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PERÍODO LETIVO: 202</w:t>
            </w:r>
            <w:r w:rsidR="0076660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6</w:t>
            </w: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/02</w:t>
            </w:r>
          </w:p>
        </w:tc>
      </w:tr>
      <w:tr w:rsidR="00B619FC" w:rsidRPr="0060607C" w14:paraId="1778B5C1" w14:textId="77777777" w:rsidTr="004F36C0">
        <w:trPr>
          <w:trHeight w:val="510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4EE374" w14:textId="77777777" w:rsidR="009C2F4A" w:rsidRPr="0060607C" w:rsidRDefault="00BA18A8" w:rsidP="0060607C">
            <w:pPr>
              <w:pStyle w:val="PargrafodaLista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IDENTIFICAÇÃO</w:t>
            </w:r>
          </w:p>
        </w:tc>
      </w:tr>
      <w:tr w:rsidR="00B619FC" w:rsidRPr="0060607C" w14:paraId="5A456A01" w14:textId="77777777" w:rsidTr="00561853">
        <w:trPr>
          <w:trHeight w:val="454"/>
        </w:trPr>
        <w:tc>
          <w:tcPr>
            <w:tcW w:w="9385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2EB0E7" w14:textId="54A783FB" w:rsidR="006818A0" w:rsidRPr="0060607C" w:rsidRDefault="006818A0" w:rsidP="0060607C">
            <w:pPr>
              <w:pStyle w:val="PargrafodaLista"/>
              <w:spacing w:after="0" w:line="360" w:lineRule="auto"/>
              <w:ind w:left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Disciplina: </w:t>
            </w:r>
            <w:r w:rsidR="00B95FC6"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Direito </w:t>
            </w:r>
            <w:r w:rsidR="00CD102A"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Penal I</w:t>
            </w:r>
          </w:p>
        </w:tc>
      </w:tr>
      <w:tr w:rsidR="00B619FC" w:rsidRPr="0060607C" w14:paraId="2D279D75" w14:textId="77777777" w:rsidTr="00BD5174">
        <w:trPr>
          <w:trHeight w:val="454"/>
        </w:trPr>
        <w:tc>
          <w:tcPr>
            <w:tcW w:w="3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6710A9" w14:textId="54249FD4" w:rsidR="003A6A27" w:rsidRPr="0060607C" w:rsidRDefault="003A6A27" w:rsidP="0060607C">
            <w:pPr>
              <w:pStyle w:val="PargrafodaLista"/>
              <w:spacing w:after="0" w:line="360" w:lineRule="auto"/>
              <w:ind w:left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Código: </w:t>
            </w:r>
            <w:r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DIR</w:t>
            </w:r>
            <w:r w:rsidR="005965CE"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 w:rsidR="00B95FC6"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</w:t>
            </w:r>
            <w:r w:rsidR="00B625BD"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5</w:t>
            </w:r>
            <w:r w:rsidR="002D073C"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2C54EA" w14:textId="670AEDE4" w:rsidR="003A6A27" w:rsidRPr="0060607C" w:rsidRDefault="003A6A27" w:rsidP="0060607C">
            <w:pPr>
              <w:pStyle w:val="PargrafodaLista"/>
              <w:spacing w:after="0" w:line="360" w:lineRule="auto"/>
              <w:ind w:left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Créditos:</w:t>
            </w:r>
            <w:r w:rsidR="00AE7907"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="00B95FC6"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35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2DD45C" w14:textId="235426D0" w:rsidR="00A34BFD" w:rsidRPr="0060607C" w:rsidRDefault="005965CE" w:rsidP="0060607C">
            <w:pPr>
              <w:pStyle w:val="PargrafodaLista"/>
              <w:spacing w:after="0" w:line="360" w:lineRule="auto"/>
              <w:ind w:left="740" w:hanging="74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Aulas</w:t>
            </w:r>
            <w:r w:rsidR="00DE7003"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: </w:t>
            </w:r>
            <w:r w:rsidR="00A34BFD"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4ª: </w:t>
            </w:r>
            <w:r w:rsidR="002D073C"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="00A34BFD"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8</w:t>
            </w:r>
            <w:r w:rsidR="00AE7907"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:00 às </w:t>
            </w:r>
            <w:r w:rsidR="00A34BFD"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09</w:t>
            </w:r>
            <w:r w:rsidR="00AE7907"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:40</w:t>
            </w:r>
            <w:r w:rsidR="006D7823"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  <w:p w14:paraId="36998EE3" w14:textId="77777777" w:rsidR="00A34BFD" w:rsidRPr="0060607C" w:rsidRDefault="00A34BFD" w:rsidP="0060607C">
            <w:pPr>
              <w:pStyle w:val="PargrafodaLista"/>
              <w:spacing w:after="0" w:line="360" w:lineRule="auto"/>
              <w:ind w:left="740" w:hanging="74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           </w:t>
            </w:r>
            <w:r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6ª: </w:t>
            </w:r>
            <w:r w:rsidR="00B95FC6"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</w:t>
            </w:r>
            <w:r w:rsidR="002D073C"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="00AE7907"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:00 às 1</w:t>
            </w:r>
            <w:r w:rsidR="002D073C"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</w:t>
            </w:r>
            <w:r w:rsidR="00AE7907"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:40</w:t>
            </w:r>
            <w:r w:rsidR="006D7823"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  <w:p w14:paraId="3AF6E7CE" w14:textId="1B458578" w:rsidR="003A6A27" w:rsidRPr="0060607C" w:rsidRDefault="00A34BFD" w:rsidP="0060607C">
            <w:pPr>
              <w:pStyle w:val="PargrafodaLista"/>
              <w:spacing w:after="0" w:line="360" w:lineRule="auto"/>
              <w:ind w:left="740" w:hanging="74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Local: </w:t>
            </w:r>
            <w:r w:rsidR="006D7823"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PVB </w:t>
            </w:r>
            <w:r w:rsidR="00800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200</w:t>
            </w:r>
          </w:p>
        </w:tc>
      </w:tr>
      <w:tr w:rsidR="00B619FC" w:rsidRPr="0060607C" w14:paraId="13EBA6EB" w14:textId="77777777" w:rsidTr="006B6529">
        <w:trPr>
          <w:trHeight w:val="454"/>
        </w:trPr>
        <w:tc>
          <w:tcPr>
            <w:tcW w:w="9385" w:type="dxa"/>
            <w:gridSpan w:val="3"/>
            <w:shd w:val="clear" w:color="auto" w:fill="auto"/>
            <w:vAlign w:val="center"/>
          </w:tcPr>
          <w:p w14:paraId="34008B45" w14:textId="5A84D9EE" w:rsidR="006818A0" w:rsidRPr="0060607C" w:rsidRDefault="00AE7907" w:rsidP="0060607C">
            <w:pPr>
              <w:pStyle w:val="PargrafodaLista"/>
              <w:spacing w:after="0" w:line="360" w:lineRule="auto"/>
              <w:ind w:left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Docente</w:t>
            </w:r>
            <w:r w:rsidR="006818A0"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:</w:t>
            </w:r>
            <w:r w:rsidR="00CD102A"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="00CD102A"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Fernando Laercio Alves da Silva</w:t>
            </w:r>
            <w:r w:rsidR="00386D8E"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="00CD102A"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                                     </w:t>
            </w:r>
          </w:p>
        </w:tc>
      </w:tr>
      <w:tr w:rsidR="006B6529" w:rsidRPr="0060607C" w14:paraId="7A66D6EB" w14:textId="77777777" w:rsidTr="00561853">
        <w:trPr>
          <w:trHeight w:val="454"/>
        </w:trPr>
        <w:tc>
          <w:tcPr>
            <w:tcW w:w="938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F043B3" w14:textId="77777777" w:rsidR="006B6529" w:rsidRDefault="006B6529" w:rsidP="0060607C">
            <w:pPr>
              <w:pStyle w:val="PargrafodaLista"/>
              <w:spacing w:after="0" w:line="360" w:lineRule="auto"/>
              <w:ind w:left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Estagiário</w:t>
            </w:r>
            <w:r w:rsidR="000366C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de pós:</w:t>
            </w:r>
            <w:r w:rsidR="000366C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="000366CF" w:rsidRPr="000366C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L</w:t>
            </w:r>
            <w:r w:rsidR="000366C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ívia Mattar</w:t>
            </w:r>
          </w:p>
          <w:p w14:paraId="6CE3CE1B" w14:textId="6008BB66" w:rsidR="000366CF" w:rsidRPr="000366CF" w:rsidRDefault="000366CF" w:rsidP="0060607C">
            <w:pPr>
              <w:pStyle w:val="PargrafodaLista"/>
              <w:spacing w:after="0" w:line="360" w:lineRule="auto"/>
              <w:ind w:left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                                </w:t>
            </w:r>
            <w:r w:rsidRPr="000366C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Thiago </w:t>
            </w:r>
            <w:r w:rsidR="004304D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de </w:t>
            </w:r>
            <w:r w:rsidRPr="000366C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Lana  </w:t>
            </w:r>
          </w:p>
        </w:tc>
      </w:tr>
    </w:tbl>
    <w:p w14:paraId="7BB50508" w14:textId="77777777" w:rsidR="00B86184" w:rsidRPr="0060607C" w:rsidRDefault="00B86184" w:rsidP="0060607C">
      <w:p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elacomgrade"/>
        <w:tblW w:w="9385" w:type="dxa"/>
        <w:tblInd w:w="-303" w:type="dxa"/>
        <w:tblLayout w:type="fixed"/>
        <w:tblLook w:val="04A0" w:firstRow="1" w:lastRow="0" w:firstColumn="1" w:lastColumn="0" w:noHBand="0" w:noVBand="1"/>
      </w:tblPr>
      <w:tblGrid>
        <w:gridCol w:w="1560"/>
        <w:gridCol w:w="7825"/>
      </w:tblGrid>
      <w:tr w:rsidR="00B619FC" w:rsidRPr="0060607C" w14:paraId="0FD64F27" w14:textId="77777777" w:rsidTr="004F36C0">
        <w:trPr>
          <w:trHeight w:val="510"/>
        </w:trPr>
        <w:tc>
          <w:tcPr>
            <w:tcW w:w="9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6F3879" w14:textId="77777777" w:rsidR="006818A0" w:rsidRPr="0060607C" w:rsidRDefault="006818A0" w:rsidP="0060607C">
            <w:pPr>
              <w:pStyle w:val="PargrafodaLista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CARGA HORÁRIA</w:t>
            </w:r>
          </w:p>
        </w:tc>
      </w:tr>
      <w:tr w:rsidR="00B619FC" w:rsidRPr="0060607C" w14:paraId="6B7CD203" w14:textId="77777777" w:rsidTr="00561853">
        <w:trPr>
          <w:trHeight w:val="45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A752CD" w14:textId="0730EB65" w:rsidR="006818A0" w:rsidRPr="0060607C" w:rsidRDefault="006818A0" w:rsidP="0060607C">
            <w:pPr>
              <w:pStyle w:val="PargrafodaLista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Semestral</w:t>
            </w: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  <w:r w:rsidR="009539E0"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60 h/a</w:t>
            </w:r>
          </w:p>
        </w:tc>
        <w:tc>
          <w:tcPr>
            <w:tcW w:w="78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204ED3" w14:textId="0ED6A325" w:rsidR="006818A0" w:rsidRPr="0060607C" w:rsidRDefault="006818A0" w:rsidP="0060607C">
            <w:pPr>
              <w:pStyle w:val="PargrafodaLista"/>
              <w:spacing w:after="0" w:line="36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Semanal</w:t>
            </w: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  <w:r w:rsidR="00386D8E"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B95FC6"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386D8E"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horas</w:t>
            </w:r>
          </w:p>
        </w:tc>
      </w:tr>
    </w:tbl>
    <w:p w14:paraId="32333FC4" w14:textId="7AC33B62" w:rsidR="00B86184" w:rsidRPr="0060607C" w:rsidRDefault="00B86184" w:rsidP="0060607C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elacomgrade"/>
        <w:tblW w:w="9385" w:type="dxa"/>
        <w:tblInd w:w="-303" w:type="dxa"/>
        <w:tblLayout w:type="fixed"/>
        <w:tblLook w:val="04A0" w:firstRow="1" w:lastRow="0" w:firstColumn="1" w:lastColumn="0" w:noHBand="0" w:noVBand="1"/>
      </w:tblPr>
      <w:tblGrid>
        <w:gridCol w:w="9385"/>
      </w:tblGrid>
      <w:tr w:rsidR="00B619FC" w:rsidRPr="0060607C" w14:paraId="13A8E14C" w14:textId="77777777" w:rsidTr="004F36C0">
        <w:trPr>
          <w:trHeight w:val="51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15A005" w14:textId="69926B85" w:rsidR="006818A0" w:rsidRPr="0060607C" w:rsidRDefault="006818A0" w:rsidP="0060607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EMENTA</w:t>
            </w:r>
          </w:p>
        </w:tc>
      </w:tr>
      <w:tr w:rsidR="00B619FC" w:rsidRPr="0060607C" w14:paraId="5BC133A8" w14:textId="77777777" w:rsidTr="00182E03">
        <w:trPr>
          <w:trHeight w:val="79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3830F" w14:textId="77777777" w:rsidR="006818A0" w:rsidRPr="0060607C" w:rsidRDefault="006818A0" w:rsidP="0060607C">
            <w:pPr>
              <w:pStyle w:val="PargrafodaLista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Ementa</w:t>
            </w: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</w:p>
          <w:p w14:paraId="6C678E0B" w14:textId="4DB47E20" w:rsidR="006818A0" w:rsidRPr="0060607C" w:rsidRDefault="002D073C" w:rsidP="0060607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Noções introdutórias. Fontes do direito penal. Teoria da norma penal. Limites de validade da lei penal no espaço, no tempo e em relação às pessoas. Do fato punível. Da conduta. Tipicidade. Ilicitude. Culpabilidade. Consumação e tentativa.</w:t>
            </w:r>
          </w:p>
        </w:tc>
      </w:tr>
      <w:tr w:rsidR="00B619FC" w:rsidRPr="0060607C" w14:paraId="104EF360" w14:textId="77777777" w:rsidTr="00C10660">
        <w:trPr>
          <w:trHeight w:val="1461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79105" w14:textId="77777777" w:rsidR="006818A0" w:rsidRPr="0060607C" w:rsidRDefault="006818A0" w:rsidP="0060607C">
            <w:pPr>
              <w:pStyle w:val="PargrafodaLista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Objetivos</w:t>
            </w: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</w:p>
          <w:p w14:paraId="57B33040" w14:textId="5F4C3B04" w:rsidR="006818A0" w:rsidRPr="0060607C" w:rsidRDefault="00DB1E1F" w:rsidP="0060607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A disciplina tem por objeto</w:t>
            </w:r>
            <w:r w:rsidR="00AF6C57"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 t</w:t>
            </w:r>
            <w:r w:rsidR="00AF6C57" w:rsidRPr="0060607C">
              <w:rPr>
                <w:rFonts w:ascii="Times New Roman" w:hAnsi="Times New Roman" w:cs="Times New Roman"/>
                <w:sz w:val="24"/>
                <w:szCs w:val="24"/>
              </w:rPr>
              <w:t>rabalhar criticamente o Direito Penal, em especial no que se refere à teoria do crime e suas relações com o papel do Direito Penal no Estado Democrático de Direito. Além disso, se presta a fornecer as bases necessárias à compreensão dos temas a serem trabalhados nas disciplinas vindouras, em especial DIR 351, DIR 352 e DIR 453.</w:t>
            </w:r>
          </w:p>
        </w:tc>
      </w:tr>
    </w:tbl>
    <w:p w14:paraId="09E88B94" w14:textId="60F83DC0" w:rsidR="00B86184" w:rsidRPr="0060607C" w:rsidRDefault="00B86184" w:rsidP="0060607C">
      <w:p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322" w:type="dxa"/>
        <w:tblInd w:w="-29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4"/>
        <w:gridCol w:w="1416"/>
        <w:gridCol w:w="1312"/>
      </w:tblGrid>
      <w:tr w:rsidR="00B619FC" w:rsidRPr="0060607C" w14:paraId="4773052E" w14:textId="77777777" w:rsidTr="004F3B9C">
        <w:trPr>
          <w:trHeight w:val="284"/>
        </w:trPr>
        <w:tc>
          <w:tcPr>
            <w:tcW w:w="6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9F9E5" w14:textId="7E2A9D89" w:rsidR="004F3B9C" w:rsidRPr="0060607C" w:rsidRDefault="004F3B9C" w:rsidP="00606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AVALIAÇÕES PROPOSTAS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476E5" w14:textId="77777777" w:rsidR="004F3B9C" w:rsidRPr="0060607C" w:rsidRDefault="004F3B9C" w:rsidP="00606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Valor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20B95" w14:textId="77777777" w:rsidR="004F3B9C" w:rsidRPr="0060607C" w:rsidRDefault="004F3B9C" w:rsidP="00606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Data</w:t>
            </w:r>
          </w:p>
        </w:tc>
      </w:tr>
      <w:tr w:rsidR="00B619FC" w:rsidRPr="0060607C" w14:paraId="67D5143A" w14:textId="77777777" w:rsidTr="004F3B9C">
        <w:trPr>
          <w:trHeight w:val="868"/>
        </w:trPr>
        <w:tc>
          <w:tcPr>
            <w:tcW w:w="6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A9C71" w14:textId="1D0D7347" w:rsidR="004F3B9C" w:rsidRPr="0060607C" w:rsidRDefault="004F3B9C" w:rsidP="00606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1ª avaliação (dissertativa)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04FA7" w14:textId="280E42DA" w:rsidR="004F3B9C" w:rsidRPr="0060607C" w:rsidRDefault="004F3B9C" w:rsidP="00606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3</w:t>
            </w:r>
            <w:r w:rsidR="005E43A2"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5</w:t>
            </w:r>
            <w:r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,0 pontos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C80C7" w14:textId="5287F206" w:rsidR="004F3B9C" w:rsidRPr="0060607C" w:rsidRDefault="00E864E4" w:rsidP="00606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09/10</w:t>
            </w:r>
          </w:p>
        </w:tc>
      </w:tr>
      <w:tr w:rsidR="00B619FC" w:rsidRPr="0060607C" w14:paraId="2CF86590" w14:textId="77777777" w:rsidTr="00042CC3">
        <w:trPr>
          <w:trHeight w:val="853"/>
        </w:trPr>
        <w:tc>
          <w:tcPr>
            <w:tcW w:w="65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5EF47" w14:textId="418A2EEC" w:rsidR="004F3B9C" w:rsidRPr="0060607C" w:rsidRDefault="004F3B9C" w:rsidP="00606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lastRenderedPageBreak/>
              <w:t>2ª avaliação (múltipla escolha)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95A72" w14:textId="242F8BE8" w:rsidR="004F3B9C" w:rsidRPr="0060607C" w:rsidRDefault="004F3B9C" w:rsidP="0060607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3</w:t>
            </w:r>
            <w:r w:rsidR="005E43A2"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5</w:t>
            </w:r>
            <w:r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,0 pontos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FB7BB" w14:textId="7B76595A" w:rsidR="004F3B9C" w:rsidRPr="0060607C" w:rsidRDefault="00E864E4" w:rsidP="00606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11/12</w:t>
            </w:r>
          </w:p>
        </w:tc>
      </w:tr>
      <w:tr w:rsidR="00B619FC" w:rsidRPr="0060607C" w14:paraId="140B08D7" w14:textId="77777777" w:rsidTr="00042CC3">
        <w:trPr>
          <w:trHeight w:val="411"/>
        </w:trPr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D1CFA" w14:textId="16496DE4" w:rsidR="004F3B9C" w:rsidRPr="0060607C" w:rsidRDefault="004F3B9C" w:rsidP="00606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Trabalho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0CEAB" w14:textId="52CE035F" w:rsidR="004F3B9C" w:rsidRPr="0060607C" w:rsidRDefault="005970E0" w:rsidP="0060607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="004F3B9C"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0,0 pontos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5397B" w14:textId="3E65B467" w:rsidR="004F3B9C" w:rsidRPr="0060607C" w:rsidRDefault="00950A2B" w:rsidP="00606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18/10 </w:t>
            </w:r>
            <w:r w:rsidRPr="00950A2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  <w:t>(PVA</w:t>
            </w:r>
            <w:r w:rsidR="005D221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  <w:t xml:space="preserve">NET </w:t>
            </w:r>
            <w:r w:rsidRPr="00950A2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  <w:t>Moodle)</w:t>
            </w:r>
          </w:p>
        </w:tc>
      </w:tr>
      <w:tr w:rsidR="00042CC3" w:rsidRPr="0060607C" w14:paraId="74C9BBFB" w14:textId="77777777" w:rsidTr="00042CC3">
        <w:trPr>
          <w:trHeight w:val="411"/>
        </w:trPr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9DB0F" w14:textId="5592C0E2" w:rsidR="00042CC3" w:rsidRPr="0060607C" w:rsidRDefault="00042CC3" w:rsidP="0060607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Avaliação Substitutiva (aplicável apenas </w:t>
            </w:r>
            <w:r w:rsidR="006001C8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nas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situações e justificativas previstas no Regime Didático da UFV)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5B6AD" w14:textId="02422861" w:rsidR="00042CC3" w:rsidRPr="0060607C" w:rsidRDefault="00042CC3" w:rsidP="00042CC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0095D" w14:textId="77777777" w:rsidR="00042CC3" w:rsidRDefault="00210BE0" w:rsidP="00606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14/12</w:t>
            </w:r>
          </w:p>
          <w:p w14:paraId="167DD7BA" w14:textId="0D59450F" w:rsidR="00210BE0" w:rsidRDefault="00210BE0" w:rsidP="00606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14</w:t>
            </w:r>
            <w:r w:rsidR="007C4C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:00</w:t>
            </w:r>
          </w:p>
        </w:tc>
      </w:tr>
      <w:tr w:rsidR="00042CC3" w:rsidRPr="0060607C" w14:paraId="2D35A375" w14:textId="77777777" w:rsidTr="00042CC3">
        <w:trPr>
          <w:trHeight w:val="411"/>
        </w:trPr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194FF" w14:textId="0DC40D5A" w:rsidR="00042CC3" w:rsidRPr="0060607C" w:rsidRDefault="00042CC3" w:rsidP="0060607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Exame Final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DEC99" w14:textId="40DAD604" w:rsidR="00042CC3" w:rsidRPr="0060607C" w:rsidRDefault="00042CC3" w:rsidP="00042CC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4FD84" w14:textId="77777777" w:rsidR="00042CC3" w:rsidRDefault="00F418C9" w:rsidP="00606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16/12</w:t>
            </w:r>
          </w:p>
          <w:p w14:paraId="5D8AB459" w14:textId="3FF5C9AA" w:rsidR="00F418C9" w:rsidRDefault="00F418C9" w:rsidP="00606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14:00</w:t>
            </w:r>
          </w:p>
        </w:tc>
      </w:tr>
    </w:tbl>
    <w:p w14:paraId="4E9ADF8E" w14:textId="77777777" w:rsidR="004F3B9C" w:rsidRPr="0060607C" w:rsidRDefault="004F3B9C" w:rsidP="0060607C">
      <w:p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bookmarkStart w:id="0" w:name="_Hlk62564266"/>
      <w:r w:rsidRPr="0060607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 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"/>
        <w:gridCol w:w="9013"/>
      </w:tblGrid>
      <w:tr w:rsidR="00B619FC" w:rsidRPr="0060607C" w14:paraId="3FBF6062" w14:textId="77777777" w:rsidTr="007A5F52">
        <w:trPr>
          <w:jc w:val="center"/>
        </w:trPr>
        <w:tc>
          <w:tcPr>
            <w:tcW w:w="9776" w:type="dxa"/>
            <w:gridSpan w:val="2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0"/>
          <w:p w14:paraId="69BE2C89" w14:textId="2F7D8A13" w:rsidR="00B619FC" w:rsidRPr="0060607C" w:rsidRDefault="00B619FC" w:rsidP="00606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PROGRAMAÇÃO DE AULAS E ATIVIDADES</w:t>
            </w:r>
          </w:p>
        </w:tc>
      </w:tr>
      <w:tr w:rsidR="00B619FC" w:rsidRPr="0060607C" w14:paraId="553090CF" w14:textId="77777777" w:rsidTr="007A5F52">
        <w:trPr>
          <w:jc w:val="center"/>
        </w:trPr>
        <w:tc>
          <w:tcPr>
            <w:tcW w:w="763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DA468" w14:textId="77777777" w:rsidR="00B619FC" w:rsidRPr="0060607C" w:rsidRDefault="00B619FC" w:rsidP="00606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Aula</w:t>
            </w:r>
          </w:p>
        </w:tc>
        <w:tc>
          <w:tcPr>
            <w:tcW w:w="9013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8E546" w14:textId="77777777" w:rsidR="00B619FC" w:rsidRPr="0060607C" w:rsidRDefault="00B619FC" w:rsidP="00606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Conteúdo/Atividade</w:t>
            </w:r>
          </w:p>
        </w:tc>
      </w:tr>
      <w:tr w:rsidR="00B619FC" w:rsidRPr="0060607C" w14:paraId="0C3254FA" w14:textId="77777777" w:rsidTr="005E43A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1D877" w14:textId="2F3F747A" w:rsidR="00B619FC" w:rsidRPr="0060607C" w:rsidRDefault="004B091E" w:rsidP="00606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12/08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A1130" w14:textId="103A4C68" w:rsidR="00B619FC" w:rsidRPr="0060607C" w:rsidRDefault="00AF6C57" w:rsidP="0060607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Apresentação da disciplina e suas bases epistêmicas: o que é e a quem serve o Direito Penal?</w:t>
            </w:r>
          </w:p>
        </w:tc>
      </w:tr>
      <w:tr w:rsidR="00B619FC" w:rsidRPr="0060607C" w14:paraId="0B2B01EC" w14:textId="77777777" w:rsidTr="005E43A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0CAA5" w14:textId="54EE0527" w:rsidR="00B619FC" w:rsidRPr="0060607C" w:rsidRDefault="007B2B10" w:rsidP="00606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14/08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68EA4" w14:textId="6F85FFFC" w:rsidR="00B619FC" w:rsidRPr="0060607C" w:rsidRDefault="00B81333" w:rsidP="0060607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Uma breve perspectivação histórica do direito penal</w:t>
            </w:r>
          </w:p>
        </w:tc>
      </w:tr>
      <w:tr w:rsidR="00EE673A" w:rsidRPr="0060607C" w14:paraId="3A0B4EC0" w14:textId="77777777" w:rsidTr="005E43A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D78F0" w14:textId="5587F939" w:rsidR="00EE673A" w:rsidRPr="0060607C" w:rsidRDefault="007B2B10" w:rsidP="00606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19/08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38E69" w14:textId="61396639" w:rsidR="00EE673A" w:rsidRPr="0060607C" w:rsidRDefault="00B81333" w:rsidP="0060607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O direito penal como um dos integrantes do </w:t>
            </w:r>
            <w:r w:rsidRPr="0060607C"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lang w:eastAsia="pt-BR"/>
              </w:rPr>
              <w:t xml:space="preserve">Sistema Penal </w:t>
            </w:r>
            <w:r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sob uma perspectiva constitucionalizada e vinculada às bases do Estado de Direito Democrático</w:t>
            </w:r>
          </w:p>
        </w:tc>
      </w:tr>
      <w:tr w:rsidR="00EE673A" w:rsidRPr="0060607C" w14:paraId="68A201E3" w14:textId="77777777" w:rsidTr="005E43A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7559B" w14:textId="43157BCE" w:rsidR="00EE673A" w:rsidRPr="0060607C" w:rsidRDefault="007B2B10" w:rsidP="00606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21/08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BF6A6" w14:textId="0BBBF2D6" w:rsidR="00EE673A" w:rsidRPr="0060607C" w:rsidRDefault="00B81333" w:rsidP="0060607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Fontes do direito penal</w:t>
            </w:r>
          </w:p>
        </w:tc>
      </w:tr>
      <w:tr w:rsidR="00B81333" w:rsidRPr="0060607C" w14:paraId="624C457B" w14:textId="77777777" w:rsidTr="005E43A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CBBEB" w14:textId="3AB148E4" w:rsidR="00B81333" w:rsidRPr="0060607C" w:rsidRDefault="007B2B10" w:rsidP="00606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26/08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1EFE0" w14:textId="3208586A" w:rsidR="00B81333" w:rsidRPr="0060607C" w:rsidRDefault="00B81333" w:rsidP="0060607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Princípios, direitos fundamentais e garantias estruturantes do direito penal brasileiro</w:t>
            </w:r>
          </w:p>
        </w:tc>
      </w:tr>
      <w:tr w:rsidR="00B81333" w:rsidRPr="0060607C" w14:paraId="0AC34BDA" w14:textId="77777777" w:rsidTr="005E43A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4CE57" w14:textId="5F763C6E" w:rsidR="00B81333" w:rsidRPr="0060607C" w:rsidRDefault="00486A65" w:rsidP="00606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02/09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CD565" w14:textId="42A8A2C9" w:rsidR="00B81333" w:rsidRPr="0060607C" w:rsidRDefault="00B81333" w:rsidP="0060607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Princípios, direitos fundamentais e garantias estruturantes do direito penal brasileiro</w:t>
            </w:r>
          </w:p>
        </w:tc>
      </w:tr>
      <w:tr w:rsidR="00B81333" w:rsidRPr="0060607C" w14:paraId="5D81CF58" w14:textId="77777777" w:rsidTr="005E43A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EE31D" w14:textId="72D17649" w:rsidR="00B81333" w:rsidRPr="0060607C" w:rsidRDefault="00F77E36" w:rsidP="00606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04/09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B8A35" w14:textId="6B0F5585" w:rsidR="00B81333" w:rsidRPr="0060607C" w:rsidRDefault="00E864E4" w:rsidP="0060607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E864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Princípios, direitos fundamentais e garantias estruturantes do direito penal brasileiro</w:t>
            </w:r>
          </w:p>
        </w:tc>
      </w:tr>
      <w:tr w:rsidR="002529A4" w:rsidRPr="0060607C" w14:paraId="01BD38A5" w14:textId="77777777" w:rsidTr="005E43A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D962A" w14:textId="22C8475D" w:rsidR="002529A4" w:rsidRPr="0060607C" w:rsidRDefault="00F77E36" w:rsidP="00606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09/09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686C6" w14:textId="2876E1CD" w:rsidR="002529A4" w:rsidRPr="0060607C" w:rsidRDefault="00E864E4" w:rsidP="0060607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A norma penal</w:t>
            </w:r>
          </w:p>
        </w:tc>
      </w:tr>
      <w:tr w:rsidR="002529A4" w:rsidRPr="0060607C" w14:paraId="710A720A" w14:textId="77777777" w:rsidTr="005E43A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A4A3E" w14:textId="11E8DEB6" w:rsidR="002529A4" w:rsidRPr="0060607C" w:rsidRDefault="00F77E36" w:rsidP="00606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11/09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F04DC" w14:textId="7E0F6EFB" w:rsidR="002529A4" w:rsidRPr="0060607C" w:rsidRDefault="00E864E4" w:rsidP="0060607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Limites de validade da lei penal no tempo</w:t>
            </w:r>
          </w:p>
        </w:tc>
      </w:tr>
      <w:tr w:rsidR="002529A4" w:rsidRPr="0060607C" w14:paraId="3146332E" w14:textId="77777777" w:rsidTr="005E43A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6CBE6" w14:textId="3D24F6A3" w:rsidR="002529A4" w:rsidRPr="0060607C" w:rsidRDefault="00F77E36" w:rsidP="00606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16/09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8F545" w14:textId="6A62D56B" w:rsidR="002529A4" w:rsidRPr="0060607C" w:rsidRDefault="00E864E4" w:rsidP="0060607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Limites de validade da lei penal no espaço</w:t>
            </w:r>
          </w:p>
        </w:tc>
      </w:tr>
      <w:tr w:rsidR="00E864E4" w:rsidRPr="0060607C" w14:paraId="29195B02" w14:textId="77777777" w:rsidTr="005E43A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8ADDA" w14:textId="56E58045" w:rsidR="00E864E4" w:rsidRPr="0060607C" w:rsidRDefault="00E864E4" w:rsidP="00E864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18/09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717D0" w14:textId="60E8DB2F" w:rsidR="00E864E4" w:rsidRPr="0060607C" w:rsidRDefault="00E864E4" w:rsidP="00E864E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Limites de validade da lei penal em relação às pessoas (imunidades penais)</w:t>
            </w:r>
          </w:p>
        </w:tc>
      </w:tr>
      <w:tr w:rsidR="00E864E4" w:rsidRPr="0060607C" w14:paraId="5CE50718" w14:textId="77777777" w:rsidTr="005E43A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B0703" w14:textId="003FFEAE" w:rsidR="00E864E4" w:rsidRPr="0060607C" w:rsidRDefault="00E864E4" w:rsidP="00E864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23/09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8E138" w14:textId="0C421872" w:rsidR="00E864E4" w:rsidRPr="0060607C" w:rsidRDefault="00E864E4" w:rsidP="00E86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Do fato punível</w:t>
            </w:r>
          </w:p>
        </w:tc>
      </w:tr>
      <w:tr w:rsidR="00E864E4" w:rsidRPr="0060607C" w14:paraId="55A23058" w14:textId="77777777" w:rsidTr="005E43A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64061" w14:textId="7A0E9C99" w:rsidR="00E864E4" w:rsidRPr="0060607C" w:rsidRDefault="00E864E4" w:rsidP="00E864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25/09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09E35" w14:textId="22F23FE5" w:rsidR="00E864E4" w:rsidRPr="0060607C" w:rsidRDefault="00E864E4" w:rsidP="00E86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Conduta</w:t>
            </w:r>
          </w:p>
        </w:tc>
      </w:tr>
      <w:tr w:rsidR="00E864E4" w:rsidRPr="0060607C" w14:paraId="2335D20C" w14:textId="77777777" w:rsidTr="002529A4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FCF0B" w14:textId="060437E0" w:rsidR="00E864E4" w:rsidRPr="0060607C" w:rsidRDefault="00E864E4" w:rsidP="00E864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02/10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26B28" w14:textId="4E6BC570" w:rsidR="00E864E4" w:rsidRPr="0060607C" w:rsidRDefault="00E864E4" w:rsidP="00E86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Conduta</w:t>
            </w:r>
          </w:p>
        </w:tc>
      </w:tr>
      <w:tr w:rsidR="00E864E4" w:rsidRPr="0060607C" w14:paraId="5C25C33C" w14:textId="77777777" w:rsidTr="002529A4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8D74E" w14:textId="3732490D" w:rsidR="00E864E4" w:rsidRPr="0060607C" w:rsidRDefault="00E864E4" w:rsidP="00E864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07/10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87ED0" w14:textId="482261EE" w:rsidR="00E864E4" w:rsidRPr="0060607C" w:rsidRDefault="00E864E4" w:rsidP="00E86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Conduta</w:t>
            </w:r>
          </w:p>
        </w:tc>
      </w:tr>
      <w:tr w:rsidR="00E864E4" w:rsidRPr="0060607C" w14:paraId="2EAFAC56" w14:textId="77777777" w:rsidTr="005E43A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19A44" w14:textId="2CF6EBAC" w:rsidR="00E864E4" w:rsidRPr="0060607C" w:rsidRDefault="00E864E4" w:rsidP="00E864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09/10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7D193" w14:textId="496EA5F5" w:rsidR="00E864E4" w:rsidRPr="0060607C" w:rsidRDefault="00E864E4" w:rsidP="00E86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1ª Avaliação Semestral                                             </w:t>
            </w:r>
          </w:p>
        </w:tc>
      </w:tr>
      <w:tr w:rsidR="00E864E4" w:rsidRPr="0060607C" w14:paraId="49BC1B81" w14:textId="77777777" w:rsidTr="005E43A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9F2E1" w14:textId="2016FDA8" w:rsidR="00E864E4" w:rsidRPr="0060607C" w:rsidRDefault="00E864E4" w:rsidP="00E864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21/10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7992D" w14:textId="4BF82D82" w:rsidR="00E864E4" w:rsidRPr="0060607C" w:rsidRDefault="00E864E4" w:rsidP="00E86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64F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Tipicidade</w:t>
            </w:r>
          </w:p>
        </w:tc>
      </w:tr>
      <w:tr w:rsidR="00E864E4" w:rsidRPr="0060607C" w14:paraId="06B94D7C" w14:textId="77777777" w:rsidTr="005E43A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CF7CE" w14:textId="36A01ACF" w:rsidR="00E864E4" w:rsidRPr="0060607C" w:rsidRDefault="00E864E4" w:rsidP="00E864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23/10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B5C85" w14:textId="31ECE7BF" w:rsidR="00E864E4" w:rsidRPr="0060607C" w:rsidRDefault="00E864E4" w:rsidP="00E86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E864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Tipicidade</w:t>
            </w:r>
          </w:p>
        </w:tc>
      </w:tr>
      <w:tr w:rsidR="00E864E4" w:rsidRPr="0060607C" w14:paraId="10DD9745" w14:textId="77777777" w:rsidTr="005E43A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ACECE" w14:textId="13E2EB93" w:rsidR="00E864E4" w:rsidRPr="0060607C" w:rsidRDefault="00E864E4" w:rsidP="00E864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30/10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3CBC8" w14:textId="14AB31D9" w:rsidR="00E864E4" w:rsidRPr="0060607C" w:rsidRDefault="00E864E4" w:rsidP="00E86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Tipicidade</w:t>
            </w:r>
          </w:p>
        </w:tc>
      </w:tr>
      <w:tr w:rsidR="00E864E4" w:rsidRPr="0060607C" w14:paraId="62945CEF" w14:textId="77777777" w:rsidTr="005E43A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CB6C1" w14:textId="2A1191A6" w:rsidR="00E864E4" w:rsidRPr="0060607C" w:rsidRDefault="00E864E4" w:rsidP="00E864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04/11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BE1DB" w14:textId="68A76DB2" w:rsidR="00E864E4" w:rsidRPr="0060607C" w:rsidRDefault="00E864E4" w:rsidP="00E86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Ilicitude</w:t>
            </w:r>
          </w:p>
        </w:tc>
      </w:tr>
      <w:tr w:rsidR="00E864E4" w:rsidRPr="0060607C" w14:paraId="463E8BBA" w14:textId="77777777" w:rsidTr="005E43A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6398B" w14:textId="6E6AA2FC" w:rsidR="00E864E4" w:rsidRPr="0060607C" w:rsidRDefault="00E864E4" w:rsidP="00E864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3599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t-BR"/>
              </w:rPr>
              <w:t>06/11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A50E7" w14:textId="27F21EF4" w:rsidR="00E864E4" w:rsidRPr="0060607C" w:rsidRDefault="00E864E4" w:rsidP="00E86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B77F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t-BR"/>
              </w:rPr>
              <w:t>IV Congresso Internacional de Direito Constitucional e Filosofia Política</w:t>
            </w:r>
          </w:p>
        </w:tc>
      </w:tr>
      <w:tr w:rsidR="00E864E4" w:rsidRPr="0060607C" w14:paraId="6634FB3E" w14:textId="77777777" w:rsidTr="005E43A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CC8A4" w14:textId="1BA35834" w:rsidR="00E864E4" w:rsidRPr="0060607C" w:rsidRDefault="00E864E4" w:rsidP="00E864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lastRenderedPageBreak/>
              <w:t>11/11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1B260" w14:textId="31A57392" w:rsidR="00E864E4" w:rsidRPr="0060607C" w:rsidRDefault="00E864E4" w:rsidP="00E86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Ilicitude</w:t>
            </w:r>
          </w:p>
        </w:tc>
      </w:tr>
      <w:tr w:rsidR="00E864E4" w:rsidRPr="0060607C" w14:paraId="1516E70C" w14:textId="77777777" w:rsidTr="005E43A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12D58" w14:textId="71CFE958" w:rsidR="00E864E4" w:rsidRPr="0060607C" w:rsidRDefault="00E864E4" w:rsidP="00E864E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13/11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56881" w14:textId="334F7DE8" w:rsidR="00E864E4" w:rsidRPr="0060607C" w:rsidRDefault="00E864E4" w:rsidP="00E86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Ilicitude</w:t>
            </w:r>
          </w:p>
        </w:tc>
      </w:tr>
      <w:tr w:rsidR="00E864E4" w:rsidRPr="0060607C" w14:paraId="07A5EA34" w14:textId="77777777" w:rsidTr="005E43A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B32BD" w14:textId="20CDFA15" w:rsidR="00E864E4" w:rsidRPr="0060607C" w:rsidRDefault="00E864E4" w:rsidP="00E864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18/11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64F88" w14:textId="49A7B2D9" w:rsidR="00E864E4" w:rsidRPr="0060607C" w:rsidRDefault="00E864E4" w:rsidP="00E86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Culpabilidade</w:t>
            </w:r>
          </w:p>
        </w:tc>
      </w:tr>
      <w:tr w:rsidR="00E864E4" w:rsidRPr="0060607C" w14:paraId="04C7DE21" w14:textId="77777777" w:rsidTr="005E43A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224AD" w14:textId="0C40B15C" w:rsidR="00E864E4" w:rsidRPr="0060607C" w:rsidRDefault="00E864E4" w:rsidP="00E864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25/11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5F07D" w14:textId="343EEC12" w:rsidR="00E864E4" w:rsidRPr="0060607C" w:rsidRDefault="00E864E4" w:rsidP="00E86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Culpabilidade</w:t>
            </w:r>
          </w:p>
        </w:tc>
      </w:tr>
      <w:tr w:rsidR="00E864E4" w:rsidRPr="0060607C" w14:paraId="0AFD0150" w14:textId="77777777" w:rsidTr="005E43A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CCDA7" w14:textId="4E967C1F" w:rsidR="00E864E4" w:rsidRPr="0060607C" w:rsidRDefault="00E864E4" w:rsidP="00E864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27/11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A6C64" w14:textId="088D246A" w:rsidR="00E864E4" w:rsidRPr="0060607C" w:rsidRDefault="00E864E4" w:rsidP="00E86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Culpabilidade</w:t>
            </w:r>
          </w:p>
        </w:tc>
      </w:tr>
      <w:tr w:rsidR="00E864E4" w:rsidRPr="0060607C" w14:paraId="56ECE480" w14:textId="77777777" w:rsidTr="005E43A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EDF4A" w14:textId="0C3E9DAF" w:rsidR="00E864E4" w:rsidRDefault="00E864E4" w:rsidP="00E864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02/12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8E8EE" w14:textId="6486446F" w:rsidR="00E864E4" w:rsidRPr="0060607C" w:rsidRDefault="00E864E4" w:rsidP="00E86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Consumação e tentativa</w:t>
            </w:r>
          </w:p>
        </w:tc>
      </w:tr>
      <w:tr w:rsidR="00E864E4" w:rsidRPr="0060607C" w14:paraId="1CEE4CEA" w14:textId="77777777" w:rsidTr="005E43A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2CA79" w14:textId="1B607ADA" w:rsidR="00E864E4" w:rsidRDefault="00E864E4" w:rsidP="00E864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04/12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E5DB9" w14:textId="0DFC3902" w:rsidR="00E864E4" w:rsidRPr="0060607C" w:rsidRDefault="00E864E4" w:rsidP="00E86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Consumação e tentativa</w:t>
            </w:r>
          </w:p>
        </w:tc>
      </w:tr>
      <w:tr w:rsidR="00E864E4" w:rsidRPr="0060607C" w14:paraId="5107624D" w14:textId="77777777" w:rsidTr="005E43A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22D10" w14:textId="5DA729F3" w:rsidR="00E864E4" w:rsidRDefault="00E864E4" w:rsidP="00E864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09/12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7B354" w14:textId="4997CEC8" w:rsidR="00E864E4" w:rsidRPr="0060607C" w:rsidRDefault="00E864E4" w:rsidP="00E86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E864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Consumação e tentativa</w:t>
            </w:r>
          </w:p>
        </w:tc>
      </w:tr>
      <w:tr w:rsidR="00E864E4" w:rsidRPr="0060607C" w14:paraId="34CDBCF0" w14:textId="77777777" w:rsidTr="005E43A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E4469" w14:textId="2562BE05" w:rsidR="00E864E4" w:rsidRPr="00E864E4" w:rsidRDefault="00E864E4" w:rsidP="00E864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E864E4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11/12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34869" w14:textId="4BF03529" w:rsidR="00E864E4" w:rsidRPr="0060607C" w:rsidRDefault="00E864E4" w:rsidP="00E86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pt-BR"/>
              </w:rPr>
              <w:t>2ª Avaliação semestral</w:t>
            </w:r>
          </w:p>
        </w:tc>
      </w:tr>
    </w:tbl>
    <w:p w14:paraId="43C526FA" w14:textId="77777777" w:rsidR="00253E6B" w:rsidRPr="0060607C" w:rsidRDefault="00253E6B" w:rsidP="006060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60607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 </w:t>
      </w:r>
    </w:p>
    <w:tbl>
      <w:tblPr>
        <w:tblStyle w:val="Tabelacomgrade"/>
        <w:tblW w:w="965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654"/>
      </w:tblGrid>
      <w:tr w:rsidR="00B619FC" w:rsidRPr="0060607C" w14:paraId="0EB87BE8" w14:textId="77777777" w:rsidTr="007A5F52">
        <w:trPr>
          <w:trHeight w:val="510"/>
        </w:trPr>
        <w:tc>
          <w:tcPr>
            <w:tcW w:w="9654" w:type="dxa"/>
            <w:shd w:val="clear" w:color="auto" w:fill="D9D9D9" w:themeFill="background1" w:themeFillShade="D9"/>
            <w:vAlign w:val="center"/>
          </w:tcPr>
          <w:p w14:paraId="0A9B9BE6" w14:textId="1132C6FE" w:rsidR="00926A41" w:rsidRPr="0060607C" w:rsidRDefault="00926A41" w:rsidP="0060607C">
            <w:pPr>
              <w:pStyle w:val="PargrafodaLista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ORIENTAÇÕES</w:t>
            </w:r>
            <w:r w:rsidR="002529A4"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GERAIS</w:t>
            </w:r>
          </w:p>
        </w:tc>
      </w:tr>
      <w:tr w:rsidR="00B619FC" w:rsidRPr="0060607C" w14:paraId="51A4CC19" w14:textId="77777777" w:rsidTr="007A5F52">
        <w:trPr>
          <w:trHeight w:val="301"/>
        </w:trPr>
        <w:tc>
          <w:tcPr>
            <w:tcW w:w="9654" w:type="dxa"/>
          </w:tcPr>
          <w:p w14:paraId="42FED6A5" w14:textId="50198888" w:rsidR="00926A41" w:rsidRPr="0060607C" w:rsidRDefault="00926A41" w:rsidP="0060607C">
            <w:pPr>
              <w:pStyle w:val="Corpodetexto"/>
              <w:spacing w:after="0" w:line="360" w:lineRule="auto"/>
              <w:jc w:val="both"/>
              <w:rPr>
                <w:rFonts w:eastAsia="Droid Sans Fallback"/>
                <w:sz w:val="24"/>
                <w:szCs w:val="24"/>
                <w:lang w:val="pt-BR"/>
              </w:rPr>
            </w:pPr>
            <w:r w:rsidRPr="0060607C">
              <w:rPr>
                <w:sz w:val="24"/>
                <w:szCs w:val="24"/>
                <w:lang w:val="pt-BR"/>
              </w:rPr>
              <w:t xml:space="preserve">- Não é permitido gravar as aulas, compartilhar ou publicar os documentos </w:t>
            </w:r>
            <w:r w:rsidRPr="0060607C">
              <w:rPr>
                <w:rFonts w:eastAsia="Droid Sans Fallback"/>
                <w:sz w:val="24"/>
                <w:szCs w:val="24"/>
                <w:lang w:val="pt-BR"/>
              </w:rPr>
              <w:t xml:space="preserve">disponibilizados no </w:t>
            </w:r>
            <w:r w:rsidR="003300E7" w:rsidRPr="0060607C">
              <w:rPr>
                <w:rFonts w:eastAsia="Droid Sans Fallback"/>
                <w:sz w:val="24"/>
                <w:szCs w:val="24"/>
                <w:lang w:val="pt-BR"/>
              </w:rPr>
              <w:t>PVA</w:t>
            </w:r>
            <w:r w:rsidR="005E43A2" w:rsidRPr="0060607C">
              <w:rPr>
                <w:rFonts w:eastAsia="Droid Sans Fallback"/>
                <w:sz w:val="24"/>
                <w:szCs w:val="24"/>
                <w:lang w:val="pt-BR"/>
              </w:rPr>
              <w:t>NET Moodle</w:t>
            </w:r>
            <w:r w:rsidR="00264A81" w:rsidRPr="0060607C">
              <w:rPr>
                <w:rFonts w:eastAsia="Droid Sans Fallback"/>
                <w:sz w:val="24"/>
                <w:szCs w:val="24"/>
                <w:lang w:val="pt-BR"/>
              </w:rPr>
              <w:t>.</w:t>
            </w:r>
            <w:r w:rsidRPr="0060607C">
              <w:rPr>
                <w:rFonts w:eastAsia="Droid Sans Fallback"/>
                <w:sz w:val="24"/>
                <w:szCs w:val="24"/>
                <w:lang w:val="pt-BR"/>
              </w:rPr>
              <w:t xml:space="preserve"> </w:t>
            </w:r>
            <w:r w:rsidR="00264A81" w:rsidRPr="0060607C">
              <w:rPr>
                <w:rFonts w:eastAsia="Droid Sans Fallback"/>
                <w:sz w:val="24"/>
                <w:szCs w:val="24"/>
                <w:lang w:val="pt-BR"/>
              </w:rPr>
              <w:t>E</w:t>
            </w:r>
            <w:r w:rsidRPr="0060607C">
              <w:rPr>
                <w:rFonts w:eastAsia="Droid Sans Fallback"/>
                <w:sz w:val="24"/>
                <w:szCs w:val="24"/>
                <w:lang w:val="pt-BR"/>
              </w:rPr>
              <w:t xml:space="preserve">ntende-se que a publicação ou compartilhamento violam o direito de imagem </w:t>
            </w:r>
            <w:r w:rsidR="00264A81" w:rsidRPr="0060607C">
              <w:rPr>
                <w:rFonts w:eastAsia="Droid Sans Fallback"/>
                <w:sz w:val="24"/>
                <w:szCs w:val="24"/>
                <w:lang w:val="pt-BR"/>
              </w:rPr>
              <w:t>d</w:t>
            </w:r>
            <w:r w:rsidR="00CD102A" w:rsidRPr="0060607C">
              <w:rPr>
                <w:rFonts w:eastAsia="Droid Sans Fallback"/>
                <w:sz w:val="24"/>
                <w:szCs w:val="24"/>
                <w:lang w:val="pt-BR"/>
              </w:rPr>
              <w:t>o</w:t>
            </w:r>
            <w:r w:rsidR="00264A81" w:rsidRPr="0060607C">
              <w:rPr>
                <w:rFonts w:eastAsia="Droid Sans Fallback"/>
                <w:sz w:val="24"/>
                <w:szCs w:val="24"/>
                <w:lang w:val="pt-BR"/>
              </w:rPr>
              <w:t xml:space="preserve"> </w:t>
            </w:r>
            <w:r w:rsidR="005E43A2" w:rsidRPr="0060607C">
              <w:rPr>
                <w:rFonts w:eastAsia="Droid Sans Fallback"/>
                <w:sz w:val="24"/>
                <w:szCs w:val="24"/>
                <w:lang w:val="pt-BR"/>
              </w:rPr>
              <w:t>docente</w:t>
            </w:r>
            <w:r w:rsidR="00A47BAF">
              <w:rPr>
                <w:rFonts w:eastAsia="Droid Sans Fallback"/>
                <w:sz w:val="24"/>
                <w:szCs w:val="24"/>
                <w:lang w:val="pt-BR"/>
              </w:rPr>
              <w:t xml:space="preserve"> ou de terceiros</w:t>
            </w:r>
            <w:r w:rsidR="00264A81" w:rsidRPr="0060607C">
              <w:rPr>
                <w:rFonts w:eastAsia="Droid Sans Fallback"/>
                <w:sz w:val="24"/>
                <w:szCs w:val="24"/>
                <w:lang w:val="pt-BR"/>
              </w:rPr>
              <w:t>,</w:t>
            </w:r>
            <w:r w:rsidRPr="0060607C">
              <w:rPr>
                <w:rFonts w:eastAsia="Droid Sans Fallback"/>
                <w:sz w:val="24"/>
                <w:szCs w:val="24"/>
                <w:lang w:val="pt-BR"/>
              </w:rPr>
              <w:t xml:space="preserve"> além dos seus direitos autorais</w:t>
            </w:r>
            <w:r w:rsidR="00B12206" w:rsidRPr="0060607C">
              <w:rPr>
                <w:rFonts w:eastAsia="Droid Sans Fallback"/>
                <w:sz w:val="24"/>
                <w:szCs w:val="24"/>
                <w:lang w:val="pt-BR"/>
              </w:rPr>
              <w:t>.</w:t>
            </w:r>
          </w:p>
          <w:p w14:paraId="7AF81EB1" w14:textId="71B4D8E7" w:rsidR="00511CDA" w:rsidRPr="0060607C" w:rsidRDefault="00511CDA" w:rsidP="0060607C">
            <w:pPr>
              <w:pStyle w:val="Corpodetexto"/>
              <w:spacing w:after="0" w:line="360" w:lineRule="auto"/>
              <w:jc w:val="both"/>
              <w:rPr>
                <w:rFonts w:eastAsia="Droid Sans Fallback"/>
                <w:sz w:val="24"/>
                <w:szCs w:val="24"/>
                <w:lang w:val="pt-BR"/>
              </w:rPr>
            </w:pPr>
            <w:r w:rsidRPr="0060607C">
              <w:rPr>
                <w:sz w:val="24"/>
                <w:szCs w:val="24"/>
                <w:lang w:val="pt-BR"/>
              </w:rPr>
              <w:t xml:space="preserve">- </w:t>
            </w:r>
            <w:r w:rsidRPr="0060607C">
              <w:rPr>
                <w:rFonts w:eastAsia="Droid Sans Fallback"/>
                <w:sz w:val="24"/>
                <w:szCs w:val="24"/>
                <w:lang w:val="pt-BR"/>
              </w:rPr>
              <w:t xml:space="preserve">É permitido fazer o download e a impressão de todo o material relativo às aulas disponibilizado via </w:t>
            </w:r>
            <w:r w:rsidR="005E43A2" w:rsidRPr="0060607C">
              <w:rPr>
                <w:rFonts w:eastAsia="Droid Sans Fallback"/>
                <w:sz w:val="24"/>
                <w:szCs w:val="24"/>
                <w:lang w:val="pt-BR"/>
              </w:rPr>
              <w:t>PVANET Moodle</w:t>
            </w:r>
            <w:r w:rsidRPr="0060607C">
              <w:rPr>
                <w:rFonts w:eastAsia="Droid Sans Fallback"/>
                <w:sz w:val="24"/>
                <w:szCs w:val="24"/>
                <w:lang w:val="pt-BR"/>
              </w:rPr>
              <w:t>.</w:t>
            </w:r>
          </w:p>
          <w:p w14:paraId="3A93C2CB" w14:textId="4247B761" w:rsidR="00CD102A" w:rsidRPr="0060607C" w:rsidRDefault="00511CDA" w:rsidP="0060607C">
            <w:pPr>
              <w:pStyle w:val="Corpodetexto"/>
              <w:spacing w:after="0" w:line="360" w:lineRule="auto"/>
              <w:jc w:val="both"/>
              <w:rPr>
                <w:rFonts w:eastAsia="Droid Sans Fallback"/>
                <w:sz w:val="24"/>
                <w:szCs w:val="24"/>
                <w:lang w:val="pt-BR"/>
              </w:rPr>
            </w:pPr>
            <w:r w:rsidRPr="0060607C">
              <w:rPr>
                <w:rFonts w:eastAsia="Droid Sans Fallback"/>
                <w:sz w:val="24"/>
                <w:szCs w:val="24"/>
                <w:lang w:val="pt-BR"/>
              </w:rPr>
              <w:t xml:space="preserve">- É </w:t>
            </w:r>
            <w:r w:rsidR="006001C8">
              <w:rPr>
                <w:rFonts w:eastAsia="Droid Sans Fallback"/>
                <w:sz w:val="24"/>
                <w:szCs w:val="24"/>
                <w:lang w:val="pt-BR"/>
              </w:rPr>
              <w:t>vedado o uso de notebooks, tablets, celulares e outros equipamentos tecnológicos assemelhados durante as aulas</w:t>
            </w:r>
            <w:r w:rsidRPr="0060607C">
              <w:rPr>
                <w:sz w:val="24"/>
                <w:szCs w:val="24"/>
                <w:lang w:val="pt-BR"/>
              </w:rPr>
              <w:t>.</w:t>
            </w:r>
          </w:p>
        </w:tc>
      </w:tr>
      <w:tr w:rsidR="00B619FC" w:rsidRPr="0060607C" w14:paraId="1323147F" w14:textId="77777777" w:rsidTr="007A5F52">
        <w:trPr>
          <w:trHeight w:val="510"/>
        </w:trPr>
        <w:tc>
          <w:tcPr>
            <w:tcW w:w="9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4C59F0" w14:textId="6658A6CB" w:rsidR="00AC3C7D" w:rsidRPr="0060607C" w:rsidRDefault="00CD102A" w:rsidP="0060607C">
            <w:pPr>
              <w:pStyle w:val="PargrafodaLista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ORIENTAÇÕES</w:t>
            </w:r>
            <w:r w:rsidR="000B14F6"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SOBRE A</w:t>
            </w: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1ª E 2ª AVALIAÇÕES</w:t>
            </w:r>
          </w:p>
        </w:tc>
      </w:tr>
      <w:tr w:rsidR="00B619FC" w:rsidRPr="0060607C" w14:paraId="6BC08A48" w14:textId="77777777" w:rsidTr="007A5F52">
        <w:trPr>
          <w:trHeight w:val="424"/>
        </w:trPr>
        <w:tc>
          <w:tcPr>
            <w:tcW w:w="9654" w:type="dxa"/>
            <w:vAlign w:val="center"/>
          </w:tcPr>
          <w:p w14:paraId="6B508450" w14:textId="6408B9EB" w:rsidR="00CD102A" w:rsidRPr="0060607C" w:rsidRDefault="00CD102A" w:rsidP="0060607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As avaliações, tanto a primeira (dissertativa), como a segunda (de múltipla escolha) serão realizadas </w:t>
            </w: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durante o horário de aula </w:t>
            </w:r>
            <w:r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da disciplina, respeitando-se, inclusive, o tempo limite para seu encerramento.</w:t>
            </w:r>
          </w:p>
          <w:p w14:paraId="0C518748" w14:textId="77777777" w:rsidR="002A4965" w:rsidRPr="0060607C" w:rsidRDefault="00CD102A" w:rsidP="0060607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Durante a realização da</w:t>
            </w:r>
            <w:r w:rsidR="002A4965"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 w:rsidR="002A4965"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primeira </w:t>
            </w: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avaliaç</w:t>
            </w:r>
            <w:r w:rsidR="002A4965"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ão</w:t>
            </w:r>
            <w:r w:rsidR="002A4965"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será permitida a consulta exclusivamente à </w:t>
            </w:r>
            <w:r w:rsidR="002A4965"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legislação penal seca</w:t>
            </w:r>
            <w:r w:rsidR="002A4965"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</w:t>
            </w:r>
            <w:r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  <w:p w14:paraId="1301ABD6" w14:textId="77777777" w:rsidR="00AC3C7D" w:rsidRPr="0060607C" w:rsidRDefault="002A4965" w:rsidP="0060607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Durante a realização da </w:t>
            </w: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segunda avaliação</w:t>
            </w:r>
            <w:r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, por sua vez </w:t>
            </w:r>
            <w:r w:rsidR="00CD102A"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será </w:t>
            </w:r>
            <w:r w:rsidR="00CD102A"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vedada qualquer forma de consulta</w:t>
            </w:r>
            <w:r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. </w:t>
            </w:r>
          </w:p>
          <w:p w14:paraId="4ABA64F9" w14:textId="421A8C96" w:rsidR="002A4965" w:rsidRPr="0060607C" w:rsidRDefault="002A4965" w:rsidP="0060607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Após a divulgação do resultado das avaliações, nos prazos estabelecidos pelo Regime Didático da UFV, as avaliações permanecerão pelo prazo de </w:t>
            </w: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dois dias úteis</w:t>
            </w:r>
            <w:r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na secretaria do DPD para vista. Durante esse prazo, os estudantes poderão, desde presencial e pessoalmente, </w:t>
            </w:r>
            <w:r w:rsidR="0060607C"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realizar a vista da sua avaliação, </w:t>
            </w:r>
            <w:r w:rsidR="0060607C"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sendo</w:t>
            </w:r>
            <w:r w:rsidR="0060607C"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 w:rsidR="0060607C"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vedado, contudo, </w:t>
            </w:r>
            <w:r w:rsidR="0060607C"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fotografar o documento. Identificada qualquer divergência ou necessidade de maiores esclarecimentos, deverá, ainda dentro do prazo aqui mencionado, enviar e-mail ao professor solicitando o agendamento de horário para tal. Vencido o prazo, preclusa estará qualquer possibilidade de questionamento ou reclamação.</w:t>
            </w:r>
            <w:r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</w:tc>
      </w:tr>
      <w:tr w:rsidR="00B619FC" w:rsidRPr="0060607C" w14:paraId="6AA4E6F7" w14:textId="77777777" w:rsidTr="007A5F52">
        <w:trPr>
          <w:trHeight w:val="510"/>
        </w:trPr>
        <w:tc>
          <w:tcPr>
            <w:tcW w:w="9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1EB224" w14:textId="755599CD" w:rsidR="00AC3C7D" w:rsidRPr="0060607C" w:rsidRDefault="00AC3C7D" w:rsidP="0060607C">
            <w:pPr>
              <w:pStyle w:val="PargrafodaLista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ORIENTAÇÕES</w:t>
            </w:r>
            <w:r w:rsidR="000B14F6"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SOBRE O</w:t>
            </w: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="00175EAB"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TRABALHO </w:t>
            </w:r>
          </w:p>
        </w:tc>
      </w:tr>
      <w:tr w:rsidR="00B619FC" w:rsidRPr="0060607C" w14:paraId="0359B3FF" w14:textId="77777777" w:rsidTr="007A5F52">
        <w:trPr>
          <w:trHeight w:val="424"/>
        </w:trPr>
        <w:tc>
          <w:tcPr>
            <w:tcW w:w="9654" w:type="dxa"/>
          </w:tcPr>
          <w:p w14:paraId="017F24F8" w14:textId="707CBDB2" w:rsidR="000B14F6" w:rsidRPr="0060607C" w:rsidRDefault="000B14F6" w:rsidP="0060607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Além das duas avaliações formais acima mencionadas, </w:t>
            </w:r>
            <w:r w:rsidR="002D775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os </w:t>
            </w: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discente</w:t>
            </w:r>
            <w:r w:rsidR="002D775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 matriculados na disciplina</w:t>
            </w: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dever</w:t>
            </w:r>
            <w:r w:rsidR="002D775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ã</w:t>
            </w:r>
            <w:r w:rsidR="00042CC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</w:t>
            </w: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desenvolver e encaminhar dentro do prazo estabelecido neste Plano de Ensino por meio do link próprio dentro do PVANET Moodle </w:t>
            </w:r>
            <w:r w:rsidR="00825906"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um </w:t>
            </w: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trabalho </w:t>
            </w:r>
            <w:r w:rsidR="008D6BBE"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em </w:t>
            </w:r>
            <w:r w:rsidR="002D7752" w:rsidRPr="002D775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trio</w:t>
            </w: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sobre temática atinente ao Direito Penal.</w:t>
            </w:r>
          </w:p>
          <w:p w14:paraId="74C0249A" w14:textId="61300CB6" w:rsidR="000B14F6" w:rsidRPr="0060607C" w:rsidRDefault="000B14F6" w:rsidP="0060607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Referido trabalho deverá ser redigido em absoluta obediência às regras da ABNT e</w:t>
            </w:r>
            <w:r w:rsidR="0094673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supletivamente</w:t>
            </w:r>
            <w:r w:rsidR="0094673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as regras </w:t>
            </w:r>
            <w:r w:rsidR="002D7B01"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da Revista de Direito, </w:t>
            </w: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do DPD/</w:t>
            </w:r>
            <w:r w:rsidR="002D7B01"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UFV</w:t>
            </w: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contendo entre 15 e 20 páginas, </w:t>
            </w:r>
            <w:r w:rsidR="0060607C" w:rsidRPr="006060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em formato .pdf</w:t>
            </w:r>
            <w:r w:rsid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observadas especificamente as seguintes regras:</w:t>
            </w:r>
          </w:p>
          <w:p w14:paraId="5AE64BB6" w14:textId="196A7685" w:rsidR="000B14F6" w:rsidRPr="0060607C" w:rsidRDefault="000B14F6" w:rsidP="0060607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Capa</w:t>
            </w:r>
            <w:r w:rsidR="002D775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na qual deverão constar o nome completo e o número de matrícula dos membros do trio</w:t>
            </w:r>
            <w:r w:rsidR="002D7B01"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(não contabilizada nos limites mínimo e máximo)</w:t>
            </w:r>
          </w:p>
          <w:p w14:paraId="745ED465" w14:textId="5F90CA10" w:rsidR="002D7B01" w:rsidRPr="0060607C" w:rsidRDefault="002D7B01" w:rsidP="0060607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Sumário (não contabilizado nos limites mínimo e máximo)</w:t>
            </w:r>
          </w:p>
          <w:p w14:paraId="3BC38A67" w14:textId="77777777" w:rsidR="002D7B01" w:rsidRPr="0060607C" w:rsidRDefault="002D7B01" w:rsidP="0060607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Introdução</w:t>
            </w:r>
          </w:p>
          <w:p w14:paraId="50A4B342" w14:textId="36EE9D74" w:rsidR="002D7B01" w:rsidRPr="0060607C" w:rsidRDefault="002D7B01" w:rsidP="0060607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Desenvolvimento</w:t>
            </w:r>
          </w:p>
          <w:p w14:paraId="74EF30CF" w14:textId="77777777" w:rsidR="002D7B01" w:rsidRPr="0060607C" w:rsidRDefault="002D7B01" w:rsidP="0060607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Conclusão</w:t>
            </w:r>
          </w:p>
          <w:p w14:paraId="0EF9B7CD" w14:textId="3613351F" w:rsidR="002D7B01" w:rsidRPr="0060607C" w:rsidRDefault="002D7B01" w:rsidP="0060607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Referências bibliográficas </w:t>
            </w:r>
          </w:p>
          <w:p w14:paraId="0DA9F0A9" w14:textId="77777777" w:rsidR="0060607C" w:rsidRDefault="002D7B01" w:rsidP="0060607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Formatação no texto de acordo com as regras da Revista de Direito do DPD/UFV, disponíveis em </w:t>
            </w:r>
            <w:hyperlink r:id="rId7" w:history="1">
              <w:r w:rsidR="002A4965" w:rsidRPr="0060607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https://periodicos.ufv.br/revistadir/about/submissions</w:t>
              </w:r>
            </w:hyperlink>
            <w:r w:rsidR="0060607C" w:rsidRPr="0060607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78832AE5" w14:textId="736C6169" w:rsidR="000B14F6" w:rsidRPr="0060607C" w:rsidRDefault="0060607C" w:rsidP="0060607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highlight w:val="yellow"/>
              </w:rPr>
              <w:t>OBSERVAÇÃO N. 1</w:t>
            </w:r>
            <w:r w:rsidRPr="002D7752">
              <w:rPr>
                <w:rFonts w:ascii="Times New Roman" w:hAnsi="Times New Roman" w:cs="Times New Roman"/>
                <w:b/>
                <w:bCs/>
                <w:color w:val="FF0000"/>
                <w:highlight w:val="yellow"/>
              </w:rPr>
              <w:t xml:space="preserve">: </w:t>
            </w:r>
            <w:r w:rsidR="002D7752" w:rsidRPr="002D7752">
              <w:rPr>
                <w:rFonts w:ascii="Times New Roman" w:hAnsi="Times New Roman" w:cs="Times New Roman"/>
                <w:b/>
                <w:bCs/>
                <w:color w:val="FF0000"/>
                <w:highlight w:val="yellow"/>
              </w:rPr>
              <w:t>NÃO É</w:t>
            </w:r>
            <w:r w:rsidRPr="002D7752"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  <w:t xml:space="preserve"> para diagramar o texto com simulação da diagramação da Revista de Direito, mas sim para seguir as regras de formatação por ela seguidas (</w:t>
            </w:r>
            <w:r w:rsidRPr="002D7752">
              <w:rPr>
                <w:rFonts w:ascii="Times New Roman" w:hAnsi="Times New Roman" w:cs="Times New Roman"/>
                <w:color w:val="auto"/>
                <w:highlight w:val="yellow"/>
              </w:rPr>
              <w:t>tipo de letra, tamanho de letra, recuos, espaçamento, citação direta e indireta etc).</w:t>
            </w:r>
          </w:p>
          <w:p w14:paraId="13B69122" w14:textId="75516F2D" w:rsidR="002D7B01" w:rsidRDefault="002D7B01" w:rsidP="0060607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O descumprimento dessas regras implicará no decote de </w:t>
            </w:r>
            <w:r w:rsidR="006060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10% na nota</w:t>
            </w:r>
            <w:r w:rsidRPr="006060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</w:t>
            </w:r>
          </w:p>
          <w:p w14:paraId="1E7C9144" w14:textId="32FF90D5" w:rsidR="004E725C" w:rsidRPr="0060607C" w:rsidRDefault="00825906" w:rsidP="0060607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126200" w:rsidRPr="0060607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0607C">
              <w:rPr>
                <w:rFonts w:ascii="Times New Roman" w:hAnsi="Times New Roman" w:cs="Times New Roman"/>
                <w:sz w:val="24"/>
                <w:szCs w:val="24"/>
              </w:rPr>
              <w:t xml:space="preserve"> primeir</w:t>
            </w:r>
            <w:r w:rsidR="00126200" w:rsidRPr="0060607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06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6200" w:rsidRPr="0060607C">
              <w:rPr>
                <w:rFonts w:ascii="Times New Roman" w:hAnsi="Times New Roman" w:cs="Times New Roman"/>
                <w:sz w:val="24"/>
                <w:szCs w:val="24"/>
              </w:rPr>
              <w:t>semana</w:t>
            </w:r>
            <w:r w:rsidRPr="0060607C">
              <w:rPr>
                <w:rFonts w:ascii="Times New Roman" w:hAnsi="Times New Roman" w:cs="Times New Roman"/>
                <w:sz w:val="24"/>
                <w:szCs w:val="24"/>
              </w:rPr>
              <w:t xml:space="preserve"> de aula será apresentada aos discentes uma relação de textos acadêmico-científicos (relação essa que permanecerá disponível no PVANET Moodle por todo o semestre letivo</w:t>
            </w:r>
            <w:r w:rsidR="004E725C" w:rsidRPr="0060607C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08449A18" w14:textId="244A15F2" w:rsidR="004E725C" w:rsidRPr="0060607C" w:rsidRDefault="004E725C" w:rsidP="0060607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sz w:val="24"/>
                <w:szCs w:val="24"/>
              </w:rPr>
              <w:t xml:space="preserve">As referências bibliográficas deverão conter, </w:t>
            </w:r>
            <w:r w:rsidRPr="00606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 mínimo</w:t>
            </w:r>
            <w:r w:rsidRPr="0060607C">
              <w:rPr>
                <w:rFonts w:ascii="Times New Roman" w:hAnsi="Times New Roman" w:cs="Times New Roman"/>
                <w:sz w:val="24"/>
                <w:szCs w:val="24"/>
              </w:rPr>
              <w:t>, 10 (dez) obras diversas, entre livros, capítulos de livros e/ou artigos publicados em revistas científicas ou anais de eventos</w:t>
            </w:r>
            <w:r w:rsidR="002D7752">
              <w:rPr>
                <w:rFonts w:ascii="Times New Roman" w:hAnsi="Times New Roman" w:cs="Times New Roman"/>
                <w:sz w:val="24"/>
                <w:szCs w:val="24"/>
              </w:rPr>
              <w:t>, sendo que p</w:t>
            </w:r>
            <w:r w:rsidR="002D7752" w:rsidRPr="0060607C">
              <w:rPr>
                <w:rFonts w:ascii="Times New Roman" w:hAnsi="Times New Roman" w:cs="Times New Roman"/>
                <w:sz w:val="24"/>
                <w:szCs w:val="24"/>
              </w:rPr>
              <w:t xml:space="preserve">elo menos </w:t>
            </w:r>
            <w:r w:rsidR="004F0B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7752" w:rsidRPr="0060607C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 w:rsidR="002D7752">
              <w:rPr>
                <w:rFonts w:ascii="Times New Roman" w:hAnsi="Times New Roman" w:cs="Times New Roman"/>
                <w:sz w:val="24"/>
                <w:szCs w:val="24"/>
              </w:rPr>
              <w:t xml:space="preserve">das referências deverão estar entre </w:t>
            </w:r>
            <w:r w:rsidR="002D7752" w:rsidRPr="0060607C">
              <w:rPr>
                <w:rFonts w:ascii="Times New Roman" w:hAnsi="Times New Roman" w:cs="Times New Roman"/>
                <w:sz w:val="24"/>
                <w:szCs w:val="24"/>
              </w:rPr>
              <w:t xml:space="preserve">os textos </w:t>
            </w:r>
            <w:r w:rsidR="002D7752">
              <w:rPr>
                <w:rFonts w:ascii="Times New Roman" w:hAnsi="Times New Roman" w:cs="Times New Roman"/>
                <w:sz w:val="24"/>
                <w:szCs w:val="24"/>
              </w:rPr>
              <w:t>disponibilizados no PVANET Moodle</w:t>
            </w:r>
            <w:r w:rsidRPr="006060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A4B433" w14:textId="4AB43340" w:rsidR="0060607C" w:rsidRDefault="004E725C" w:rsidP="0060607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Não serão computados</w:t>
            </w:r>
            <w:r w:rsidR="00606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nesse quantitativo mínimo</w:t>
            </w:r>
            <w:r w:rsidRPr="00606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D77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 10 obras diversas </w:t>
            </w:r>
            <w:r w:rsidRPr="0060607C">
              <w:rPr>
                <w:rFonts w:ascii="Times New Roman" w:hAnsi="Times New Roman" w:cs="Times New Roman"/>
                <w:sz w:val="24"/>
                <w:szCs w:val="24"/>
              </w:rPr>
              <w:t>(embora precisem ser referenciados, caso utilizados pelo discente) textos normativos, reportagens, sites, blogs, e/ou textos não acadêmicos.</w:t>
            </w:r>
            <w:r w:rsidR="00825906" w:rsidRPr="00606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DE9DD3" w14:textId="0DE2CF8E" w:rsidR="004E725C" w:rsidRPr="0060607C" w:rsidRDefault="0060607C" w:rsidP="00AF12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OBSERVAÇÃO N.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Apenas um dos membros d</w:t>
            </w:r>
            <w:r w:rsidR="002D775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7752">
              <w:rPr>
                <w:rFonts w:ascii="Times New Roman" w:hAnsi="Times New Roman" w:cs="Times New Roman"/>
                <w:sz w:val="24"/>
                <w:szCs w:val="24"/>
              </w:rPr>
              <w:t>trio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entregará o trabalho, acautelando-se de, na capa, indicar no nome e o número de matrícula de ambos.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Caso o trabalho não seja entregue dentro do prazo fixado, será atribuída nota ZERO a </w:t>
            </w:r>
            <w:r w:rsidR="002D77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todos os membros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Ao discente cujo </w:t>
            </w:r>
            <w:r w:rsidR="00042C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nome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não constar da capa do trabalho entregue </w:t>
            </w:r>
            <w:r w:rsidR="00042C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igualmente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será atribuída nota ZERO.</w:t>
            </w:r>
          </w:p>
        </w:tc>
      </w:tr>
      <w:tr w:rsidR="00B619FC" w:rsidRPr="0060607C" w14:paraId="4961F1E2" w14:textId="77777777" w:rsidTr="007A5F52">
        <w:trPr>
          <w:trHeight w:val="510"/>
        </w:trPr>
        <w:tc>
          <w:tcPr>
            <w:tcW w:w="9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A05176" w14:textId="4D6807DB" w:rsidR="003F2182" w:rsidRPr="0060607C" w:rsidRDefault="003F2182" w:rsidP="0060607C">
            <w:pPr>
              <w:pStyle w:val="Corpodetexto"/>
              <w:spacing w:after="0" w:line="360" w:lineRule="auto"/>
              <w:ind w:right="113"/>
              <w:contextualSpacing/>
              <w:jc w:val="center"/>
              <w:rPr>
                <w:rFonts w:eastAsia="Droid Sans Fallback"/>
                <w:b/>
                <w:bCs/>
                <w:sz w:val="24"/>
                <w:szCs w:val="24"/>
                <w:lang w:val="pt-BR"/>
              </w:rPr>
            </w:pPr>
            <w:r w:rsidRPr="0060607C">
              <w:rPr>
                <w:rFonts w:eastAsia="Droid Sans Fallback"/>
                <w:b/>
                <w:bCs/>
                <w:sz w:val="24"/>
                <w:szCs w:val="24"/>
                <w:lang w:val="pt-BR"/>
              </w:rPr>
              <w:lastRenderedPageBreak/>
              <w:t>ORIENTAÇÕES</w:t>
            </w:r>
            <w:r w:rsidR="000B14F6" w:rsidRPr="0060607C">
              <w:rPr>
                <w:rFonts w:eastAsia="Droid Sans Fallback"/>
                <w:b/>
                <w:bCs/>
                <w:sz w:val="24"/>
                <w:szCs w:val="24"/>
                <w:lang w:val="pt-BR"/>
              </w:rPr>
              <w:t xml:space="preserve"> SOBRE </w:t>
            </w:r>
            <w:r w:rsidR="00BF250C" w:rsidRPr="0060607C">
              <w:rPr>
                <w:rFonts w:eastAsia="Droid Sans Fallback"/>
                <w:b/>
                <w:bCs/>
                <w:sz w:val="24"/>
                <w:szCs w:val="24"/>
                <w:lang w:val="pt-BR"/>
              </w:rPr>
              <w:t xml:space="preserve">A AVALIAÇÃO SUBSTITUTIVA E </w:t>
            </w:r>
            <w:r w:rsidR="000B14F6" w:rsidRPr="0060607C">
              <w:rPr>
                <w:rFonts w:eastAsia="Droid Sans Fallback"/>
                <w:b/>
                <w:bCs/>
                <w:sz w:val="24"/>
                <w:szCs w:val="24"/>
                <w:lang w:val="pt-BR"/>
              </w:rPr>
              <w:t>O EXAME</w:t>
            </w:r>
            <w:r w:rsidRPr="0060607C">
              <w:rPr>
                <w:rFonts w:eastAsia="Droid Sans Fallback"/>
                <w:b/>
                <w:bCs/>
                <w:sz w:val="24"/>
                <w:szCs w:val="24"/>
                <w:lang w:val="pt-BR"/>
              </w:rPr>
              <w:t xml:space="preserve"> FINAL</w:t>
            </w:r>
          </w:p>
        </w:tc>
      </w:tr>
      <w:tr w:rsidR="00B619FC" w:rsidRPr="0060607C" w14:paraId="250775CC" w14:textId="77777777" w:rsidTr="007A5F52">
        <w:trPr>
          <w:trHeight w:val="424"/>
        </w:trPr>
        <w:tc>
          <w:tcPr>
            <w:tcW w:w="9654" w:type="dxa"/>
            <w:tcBorders>
              <w:left w:val="single" w:sz="4" w:space="0" w:color="auto"/>
              <w:right w:val="single" w:sz="4" w:space="0" w:color="auto"/>
            </w:tcBorders>
          </w:tcPr>
          <w:p w14:paraId="54BC4D28" w14:textId="10B0EAE8" w:rsidR="00BF250C" w:rsidRPr="0060607C" w:rsidRDefault="00AF12C1" w:rsidP="0060607C">
            <w:pPr>
              <w:pStyle w:val="Corpodetexto"/>
              <w:spacing w:after="0" w:line="360" w:lineRule="auto"/>
              <w:jc w:val="both"/>
              <w:rPr>
                <w:rFonts w:eastAsia="Droid Sans Fallback"/>
                <w:b/>
                <w:bCs/>
                <w:sz w:val="24"/>
                <w:szCs w:val="24"/>
                <w:lang w:val="pt-BR"/>
              </w:rPr>
            </w:pPr>
            <w:r>
              <w:rPr>
                <w:rFonts w:eastAsia="Droid Sans Fallback"/>
                <w:b/>
                <w:bCs/>
                <w:sz w:val="24"/>
                <w:szCs w:val="24"/>
                <w:lang w:val="pt-BR"/>
              </w:rPr>
              <w:t xml:space="preserve">Avaliação </w:t>
            </w:r>
            <w:r w:rsidR="00BF250C" w:rsidRPr="0060607C">
              <w:rPr>
                <w:rFonts w:eastAsia="Droid Sans Fallback"/>
                <w:b/>
                <w:bCs/>
                <w:sz w:val="24"/>
                <w:szCs w:val="24"/>
                <w:lang w:val="pt-BR"/>
              </w:rPr>
              <w:t>substitutiva</w:t>
            </w:r>
          </w:p>
          <w:p w14:paraId="13EAC62D" w14:textId="277CBAA9" w:rsidR="00BF250C" w:rsidRPr="0060607C" w:rsidRDefault="00BF250C" w:rsidP="0060607C">
            <w:pPr>
              <w:pStyle w:val="Corpodetexto"/>
              <w:spacing w:after="0" w:line="360" w:lineRule="auto"/>
              <w:jc w:val="both"/>
              <w:rPr>
                <w:rFonts w:eastAsia="Droid Sans Fallback"/>
                <w:sz w:val="24"/>
                <w:szCs w:val="24"/>
                <w:lang w:val="pt-BR"/>
              </w:rPr>
            </w:pPr>
            <w:r w:rsidRPr="0060607C">
              <w:rPr>
                <w:rFonts w:eastAsia="Droid Sans Fallback"/>
                <w:b/>
                <w:bCs/>
                <w:sz w:val="24"/>
                <w:szCs w:val="24"/>
                <w:lang w:val="pt-BR"/>
              </w:rPr>
              <w:t xml:space="preserve">- </w:t>
            </w:r>
            <w:r w:rsidRPr="0060607C">
              <w:rPr>
                <w:rFonts w:eastAsia="Droid Sans Fallback"/>
                <w:sz w:val="24"/>
                <w:szCs w:val="24"/>
                <w:lang w:val="pt-BR"/>
              </w:rPr>
              <w:t>A avaliação substitutiva, que será inteiramente discursiva e abordará todo o conteúdo da disciplina, será aplicada</w:t>
            </w:r>
            <w:r w:rsidR="001F570C">
              <w:rPr>
                <w:rFonts w:eastAsia="Droid Sans Fallback"/>
                <w:sz w:val="24"/>
                <w:szCs w:val="24"/>
                <w:lang w:val="pt-BR"/>
              </w:rPr>
              <w:t>, na data indicada neste Plano de Ensino,</w:t>
            </w:r>
            <w:r w:rsidRPr="0060607C">
              <w:rPr>
                <w:rFonts w:eastAsia="Droid Sans Fallback"/>
                <w:sz w:val="24"/>
                <w:szCs w:val="24"/>
                <w:lang w:val="pt-BR"/>
              </w:rPr>
              <w:t xml:space="preserve"> aos(às) estudantes que não realizaram a primeira ou a segunda avaliação regular, desde que tal ausência esteja amparada pelas regras estabelecidas no Regime Didático da UFV.</w:t>
            </w:r>
          </w:p>
          <w:p w14:paraId="04E31496" w14:textId="5E3C77E7" w:rsidR="00BF250C" w:rsidRPr="0060607C" w:rsidRDefault="00BF250C" w:rsidP="0060607C">
            <w:pPr>
              <w:pStyle w:val="Corpodetexto"/>
              <w:spacing w:after="0" w:line="360" w:lineRule="auto"/>
              <w:jc w:val="both"/>
              <w:rPr>
                <w:rFonts w:eastAsia="Droid Sans Fallback"/>
                <w:sz w:val="24"/>
                <w:szCs w:val="24"/>
                <w:lang w:val="pt-BR"/>
              </w:rPr>
            </w:pPr>
            <w:r w:rsidRPr="0060607C">
              <w:rPr>
                <w:rFonts w:eastAsia="Droid Sans Fallback"/>
                <w:sz w:val="24"/>
                <w:szCs w:val="24"/>
                <w:lang w:val="pt-BR"/>
              </w:rPr>
              <w:t xml:space="preserve">- </w:t>
            </w:r>
            <w:r w:rsidRPr="00AF12C1">
              <w:rPr>
                <w:rFonts w:eastAsia="Droid Sans Fallback"/>
                <w:b/>
                <w:bCs/>
                <w:sz w:val="24"/>
                <w:szCs w:val="24"/>
                <w:lang w:val="pt-BR"/>
              </w:rPr>
              <w:t>OBSERVAÇÃO N. 1</w:t>
            </w:r>
            <w:r w:rsidRPr="0060607C">
              <w:rPr>
                <w:rFonts w:eastAsia="Droid Sans Fallback"/>
                <w:sz w:val="24"/>
                <w:szCs w:val="24"/>
                <w:lang w:val="pt-BR"/>
              </w:rPr>
              <w:t xml:space="preserve">: Caso o estudante </w:t>
            </w:r>
            <w:r w:rsidR="00042CC3">
              <w:rPr>
                <w:rFonts w:eastAsia="Droid Sans Fallback"/>
                <w:sz w:val="24"/>
                <w:szCs w:val="24"/>
                <w:lang w:val="pt-BR"/>
              </w:rPr>
              <w:t xml:space="preserve">não </w:t>
            </w:r>
            <w:r w:rsidRPr="0060607C">
              <w:rPr>
                <w:rFonts w:eastAsia="Droid Sans Fallback"/>
                <w:sz w:val="24"/>
                <w:szCs w:val="24"/>
                <w:lang w:val="pt-BR"/>
              </w:rPr>
              <w:t>tenha realizado nenhuma das avaliações regulares, a avaliação substitutiva substituirá apenas e tão-somente a nota de uma delas.</w:t>
            </w:r>
          </w:p>
          <w:p w14:paraId="1E9C475E" w14:textId="46A68266" w:rsidR="00BF250C" w:rsidRPr="0060607C" w:rsidRDefault="00BF250C" w:rsidP="0060607C">
            <w:pPr>
              <w:pStyle w:val="Corpodetexto"/>
              <w:spacing w:after="0" w:line="360" w:lineRule="auto"/>
              <w:jc w:val="both"/>
              <w:rPr>
                <w:rFonts w:eastAsia="Droid Sans Fallback"/>
                <w:b/>
                <w:bCs/>
                <w:sz w:val="24"/>
                <w:szCs w:val="24"/>
                <w:lang w:val="pt-BR"/>
              </w:rPr>
            </w:pPr>
            <w:r w:rsidRPr="0060607C">
              <w:rPr>
                <w:rFonts w:eastAsia="Droid Sans Fallback"/>
                <w:sz w:val="24"/>
                <w:szCs w:val="24"/>
                <w:lang w:val="pt-BR"/>
              </w:rPr>
              <w:t xml:space="preserve">- </w:t>
            </w:r>
            <w:r w:rsidRPr="00AF12C1">
              <w:rPr>
                <w:rFonts w:eastAsia="Droid Sans Fallback"/>
                <w:b/>
                <w:bCs/>
                <w:sz w:val="24"/>
                <w:szCs w:val="24"/>
                <w:lang w:val="pt-BR"/>
              </w:rPr>
              <w:t>OBSERVAÇÃO N. 2</w:t>
            </w:r>
            <w:r w:rsidRPr="0060607C">
              <w:rPr>
                <w:rFonts w:eastAsia="Droid Sans Fallback"/>
                <w:sz w:val="24"/>
                <w:szCs w:val="24"/>
                <w:lang w:val="pt-BR"/>
              </w:rPr>
              <w:t>: A avaliação substitutiva não poderá ser realizada para suprir ausência de trabalho acaso não entregue no prazo e forma estabelecidos neste Plano de Ensino.</w:t>
            </w:r>
          </w:p>
          <w:p w14:paraId="064F2A46" w14:textId="1C475BC0" w:rsidR="00BF250C" w:rsidRPr="0060607C" w:rsidRDefault="00BF250C" w:rsidP="0060607C">
            <w:pPr>
              <w:pStyle w:val="Corpodetexto"/>
              <w:spacing w:after="0" w:line="360" w:lineRule="auto"/>
              <w:jc w:val="both"/>
              <w:rPr>
                <w:rFonts w:eastAsia="Droid Sans Fallback"/>
                <w:b/>
                <w:bCs/>
                <w:sz w:val="24"/>
                <w:szCs w:val="24"/>
                <w:lang w:val="pt-BR"/>
              </w:rPr>
            </w:pPr>
            <w:r w:rsidRPr="0060607C">
              <w:rPr>
                <w:rFonts w:eastAsia="Droid Sans Fallback"/>
                <w:b/>
                <w:bCs/>
                <w:sz w:val="24"/>
                <w:szCs w:val="24"/>
                <w:lang w:val="pt-BR"/>
              </w:rPr>
              <w:t>Exame final</w:t>
            </w:r>
          </w:p>
          <w:p w14:paraId="1E3462C1" w14:textId="671CBE45" w:rsidR="003F2182" w:rsidRPr="0060607C" w:rsidRDefault="003F2182" w:rsidP="0060607C">
            <w:pPr>
              <w:pStyle w:val="Corpodetexto"/>
              <w:spacing w:after="0" w:line="360" w:lineRule="auto"/>
              <w:jc w:val="both"/>
              <w:rPr>
                <w:rFonts w:eastAsia="Droid Sans Fallback"/>
                <w:sz w:val="24"/>
                <w:szCs w:val="24"/>
                <w:lang w:val="pt-BR"/>
              </w:rPr>
            </w:pPr>
            <w:r w:rsidRPr="0060607C">
              <w:rPr>
                <w:rFonts w:eastAsia="Droid Sans Fallback"/>
                <w:sz w:val="24"/>
                <w:szCs w:val="24"/>
                <w:lang w:val="pt-BR"/>
              </w:rPr>
              <w:t xml:space="preserve">- </w:t>
            </w:r>
            <w:r w:rsidR="002529A4" w:rsidRPr="0060607C">
              <w:rPr>
                <w:rFonts w:eastAsia="Droid Sans Fallback"/>
                <w:sz w:val="24"/>
                <w:szCs w:val="24"/>
                <w:lang w:val="pt-BR"/>
              </w:rPr>
              <w:t>O exame final</w:t>
            </w:r>
            <w:r w:rsidRPr="0060607C">
              <w:rPr>
                <w:rFonts w:eastAsia="Droid Sans Fallback"/>
                <w:sz w:val="24"/>
                <w:szCs w:val="24"/>
                <w:lang w:val="pt-BR"/>
              </w:rPr>
              <w:t xml:space="preserve"> abordará </w:t>
            </w:r>
            <w:r w:rsidR="002529A4" w:rsidRPr="0060607C">
              <w:rPr>
                <w:rFonts w:eastAsia="Droid Sans Fallback"/>
                <w:sz w:val="24"/>
                <w:szCs w:val="24"/>
                <w:lang w:val="pt-BR"/>
              </w:rPr>
              <w:t>todo o conteúdo</w:t>
            </w:r>
            <w:r w:rsidRPr="0060607C">
              <w:rPr>
                <w:rFonts w:eastAsia="Droid Sans Fallback"/>
                <w:sz w:val="24"/>
                <w:szCs w:val="24"/>
                <w:lang w:val="pt-BR"/>
              </w:rPr>
              <w:t xml:space="preserve"> da disciplina e será aplicada aos(às) estudantes que obtiverem nota superior a 40, mas inferior a 60 pontos.</w:t>
            </w:r>
          </w:p>
          <w:p w14:paraId="29290091" w14:textId="74AEF226" w:rsidR="008F448A" w:rsidRPr="0060607C" w:rsidRDefault="003F2182" w:rsidP="0060607C">
            <w:pPr>
              <w:pStyle w:val="Corpodetexto"/>
              <w:spacing w:after="0" w:line="360" w:lineRule="auto"/>
              <w:jc w:val="both"/>
              <w:rPr>
                <w:rFonts w:eastAsia="Droid Sans Fallback"/>
                <w:sz w:val="24"/>
                <w:szCs w:val="24"/>
                <w:lang w:val="pt-BR"/>
              </w:rPr>
            </w:pPr>
            <w:r w:rsidRPr="0060607C">
              <w:rPr>
                <w:rFonts w:eastAsia="Droid Sans Fallback"/>
                <w:sz w:val="24"/>
                <w:szCs w:val="24"/>
                <w:lang w:val="pt-BR"/>
              </w:rPr>
              <w:t xml:space="preserve">- </w:t>
            </w:r>
            <w:r w:rsidR="005410D8" w:rsidRPr="0060607C">
              <w:rPr>
                <w:rFonts w:eastAsia="Droid Sans Fallback"/>
                <w:sz w:val="24"/>
                <w:szCs w:val="24"/>
                <w:lang w:val="pt-BR"/>
              </w:rPr>
              <w:t xml:space="preserve">Referido exame </w:t>
            </w:r>
            <w:r w:rsidRPr="0060607C">
              <w:rPr>
                <w:rFonts w:eastAsia="Droid Sans Fallback"/>
                <w:sz w:val="24"/>
                <w:szCs w:val="24"/>
                <w:lang w:val="pt-BR"/>
              </w:rPr>
              <w:t>terá o valor de 100 pontos e será realizad</w:t>
            </w:r>
            <w:r w:rsidR="005410D8" w:rsidRPr="0060607C">
              <w:rPr>
                <w:rFonts w:eastAsia="Droid Sans Fallback"/>
                <w:sz w:val="24"/>
                <w:szCs w:val="24"/>
                <w:lang w:val="pt-BR"/>
              </w:rPr>
              <w:t>o</w:t>
            </w:r>
            <w:r w:rsidR="000B14F6" w:rsidRPr="0060607C">
              <w:rPr>
                <w:rFonts w:eastAsia="Droid Sans Fallback"/>
                <w:sz w:val="24"/>
                <w:szCs w:val="24"/>
                <w:lang w:val="pt-BR"/>
              </w:rPr>
              <w:t xml:space="preserve"> </w:t>
            </w:r>
            <w:r w:rsidR="001F570C">
              <w:rPr>
                <w:rFonts w:eastAsia="Droid Sans Fallback"/>
                <w:sz w:val="24"/>
                <w:szCs w:val="24"/>
                <w:lang w:val="pt-BR"/>
              </w:rPr>
              <w:t>na data indicada neste Plano de Ensino</w:t>
            </w:r>
            <w:r w:rsidR="005410D8" w:rsidRPr="0060607C">
              <w:rPr>
                <w:rFonts w:eastAsia="Droid Sans Fallback"/>
                <w:sz w:val="24"/>
                <w:szCs w:val="24"/>
                <w:lang w:val="pt-BR"/>
              </w:rPr>
              <w:t>.</w:t>
            </w:r>
          </w:p>
        </w:tc>
      </w:tr>
      <w:tr w:rsidR="00B619FC" w:rsidRPr="0060607C" w14:paraId="267F0262" w14:textId="77777777" w:rsidTr="007A5F52">
        <w:trPr>
          <w:trHeight w:val="510"/>
        </w:trPr>
        <w:tc>
          <w:tcPr>
            <w:tcW w:w="9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F37FE9" w14:textId="67D0AE9C" w:rsidR="003F2182" w:rsidRPr="0060607C" w:rsidRDefault="001F39CE" w:rsidP="0060607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TEXTOS DE REFERÊNCIA</w:t>
            </w:r>
          </w:p>
        </w:tc>
      </w:tr>
      <w:tr w:rsidR="00B619FC" w:rsidRPr="0060607C" w14:paraId="48CFEAB3" w14:textId="77777777" w:rsidTr="007A5F52">
        <w:trPr>
          <w:trHeight w:val="412"/>
        </w:trPr>
        <w:tc>
          <w:tcPr>
            <w:tcW w:w="9654" w:type="dxa"/>
            <w:tcBorders>
              <w:left w:val="single" w:sz="4" w:space="0" w:color="auto"/>
              <w:right w:val="single" w:sz="4" w:space="0" w:color="auto"/>
            </w:tcBorders>
          </w:tcPr>
          <w:p w14:paraId="11B14A98" w14:textId="77777777" w:rsidR="007A5F52" w:rsidRPr="0060607C" w:rsidRDefault="007A5F52" w:rsidP="0060607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Bibliografia básica</w:t>
            </w:r>
          </w:p>
          <w:p w14:paraId="59875EA4" w14:textId="674007A8" w:rsidR="007A5F52" w:rsidRPr="0060607C" w:rsidRDefault="007A5F52" w:rsidP="0060607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BITTENCOURT, César Roberto. Tratado de direito penal. v. </w:t>
            </w:r>
            <w:r w:rsidR="00AF6C57"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</w:t>
            </w:r>
            <w:r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. São Paulo: Saraiva, 2008.</w:t>
            </w:r>
          </w:p>
          <w:p w14:paraId="3946A6F9" w14:textId="2CA08631" w:rsidR="007A5F52" w:rsidRPr="0060607C" w:rsidRDefault="007A5F52" w:rsidP="0060607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GRECO, Rogério. Curso de direito penal. v. </w:t>
            </w:r>
            <w:r w:rsidR="00AF6C57"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</w:t>
            </w:r>
            <w:r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. Rio de Janeiro: Impetus, 2007.</w:t>
            </w:r>
          </w:p>
          <w:p w14:paraId="66807FC9" w14:textId="19A7E96F" w:rsidR="007A5F52" w:rsidRPr="0060607C" w:rsidRDefault="007A5F52" w:rsidP="0060607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PRADO, Luiz Regis. Curso de direito penal brasileiro. vol. </w:t>
            </w:r>
            <w:r w:rsidR="00CC6DAB"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 e 3</w:t>
            </w:r>
            <w:r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. São Paulo: RT, 2008.</w:t>
            </w:r>
          </w:p>
          <w:p w14:paraId="46C68457" w14:textId="49542879" w:rsidR="00EF3E06" w:rsidRPr="0060607C" w:rsidRDefault="00AF6C57" w:rsidP="00AF12C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ZAFFARONI, Eugenio Raúl; </w:t>
            </w:r>
            <w:r w:rsidR="007A5F52"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PIERANGELLI, José Henrique. </w:t>
            </w:r>
            <w:r w:rsidR="007A5F52" w:rsidRPr="006060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Manual de direito penal brasileiro</w:t>
            </w:r>
            <w:r w:rsidR="007A5F52"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.</w:t>
            </w:r>
            <w:r w:rsidR="007A5F52" w:rsidRPr="006060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 </w:t>
            </w:r>
            <w:r w:rsidR="007A5F52"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v. </w:t>
            </w:r>
            <w:r w:rsidR="00CC6DAB"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</w:t>
            </w:r>
            <w:r w:rsidR="007A5F52" w:rsidRPr="006060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: parte geral. 9. ed. São Paulo: Revista dos Tribunais, 2011. </w:t>
            </w:r>
          </w:p>
        </w:tc>
      </w:tr>
      <w:tr w:rsidR="00B619FC" w:rsidRPr="0060607C" w14:paraId="0D5281E7" w14:textId="77777777" w:rsidTr="007A5F52">
        <w:trPr>
          <w:trHeight w:val="510"/>
        </w:trPr>
        <w:tc>
          <w:tcPr>
            <w:tcW w:w="9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4D73F" w14:textId="27F6A93D" w:rsidR="003F2182" w:rsidRPr="0060607C" w:rsidRDefault="005410D8" w:rsidP="0060607C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ATENDIMENTO</w:t>
            </w:r>
          </w:p>
        </w:tc>
      </w:tr>
      <w:tr w:rsidR="00B619FC" w:rsidRPr="0060607C" w14:paraId="7BB1DF6A" w14:textId="77777777" w:rsidTr="007A5F52">
        <w:trPr>
          <w:trHeight w:val="412"/>
        </w:trPr>
        <w:tc>
          <w:tcPr>
            <w:tcW w:w="9654" w:type="dxa"/>
            <w:tcBorders>
              <w:left w:val="single" w:sz="4" w:space="0" w:color="auto"/>
              <w:right w:val="single" w:sz="4" w:space="0" w:color="auto"/>
            </w:tcBorders>
          </w:tcPr>
          <w:p w14:paraId="4D100C3A" w14:textId="53E67F9A" w:rsidR="001C7D4B" w:rsidRPr="0060607C" w:rsidRDefault="003F2182" w:rsidP="0060607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="005410D8"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Os atendimentos para esclarecimento de dúvidas e tratamento de assuntos diversos relativos à disciplina ocorrerá no gabinete do docente no DPD dentro dos horários estabelecidos para tal, </w:t>
            </w:r>
            <w:r w:rsidR="005410D8" w:rsidRPr="006060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desde que previamente agendado pelo e-mail</w:t>
            </w:r>
            <w:r w:rsidR="001C7D4B"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: </w:t>
            </w:r>
            <w:hyperlink r:id="rId8" w:history="1">
              <w:r w:rsidR="00175EAB" w:rsidRPr="0060607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fernando.laercio@ufv.br</w:t>
              </w:r>
            </w:hyperlink>
          </w:p>
        </w:tc>
      </w:tr>
    </w:tbl>
    <w:p w14:paraId="780AB7BA" w14:textId="1D9158DD" w:rsidR="003B28A7" w:rsidRPr="0060607C" w:rsidRDefault="007D0793" w:rsidP="0060607C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0607C">
        <w:rPr>
          <w:rFonts w:ascii="Times New Roman" w:hAnsi="Times New Roman" w:cs="Times New Roman"/>
          <w:color w:val="auto"/>
          <w:sz w:val="24"/>
          <w:szCs w:val="24"/>
        </w:rPr>
        <w:sym w:font="Symbol" w:char="F02A"/>
      </w:r>
      <w:r w:rsidRPr="006060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A6ACC" w:rsidRPr="0060607C">
        <w:rPr>
          <w:rFonts w:ascii="Times New Roman" w:hAnsi="Times New Roman" w:cs="Times New Roman"/>
          <w:color w:val="auto"/>
          <w:sz w:val="24"/>
          <w:szCs w:val="24"/>
        </w:rPr>
        <w:t xml:space="preserve">Em caso de necessidade, este plano de ensino poderá ser alterado ao longo do semestre, comprometendo-se </w:t>
      </w:r>
      <w:r w:rsidR="00175EAB" w:rsidRPr="0060607C">
        <w:rPr>
          <w:rFonts w:ascii="Times New Roman" w:hAnsi="Times New Roman" w:cs="Times New Roman"/>
          <w:color w:val="auto"/>
          <w:sz w:val="24"/>
          <w:szCs w:val="24"/>
        </w:rPr>
        <w:t>o</w:t>
      </w:r>
      <w:r w:rsidR="006A6ACC" w:rsidRPr="006060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E43A2" w:rsidRPr="0060607C">
        <w:rPr>
          <w:rFonts w:ascii="Times New Roman" w:hAnsi="Times New Roman" w:cs="Times New Roman"/>
          <w:color w:val="auto"/>
          <w:sz w:val="24"/>
          <w:szCs w:val="24"/>
        </w:rPr>
        <w:t>docente</w:t>
      </w:r>
      <w:r w:rsidR="006A6ACC" w:rsidRPr="0060607C">
        <w:rPr>
          <w:rFonts w:ascii="Times New Roman" w:hAnsi="Times New Roman" w:cs="Times New Roman"/>
          <w:color w:val="auto"/>
          <w:sz w:val="24"/>
          <w:szCs w:val="24"/>
        </w:rPr>
        <w:t xml:space="preserve"> a comunicar </w:t>
      </w:r>
      <w:r w:rsidR="004E1FBB" w:rsidRPr="0060607C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6A6ACC" w:rsidRPr="0060607C">
        <w:rPr>
          <w:rFonts w:ascii="Times New Roman" w:hAnsi="Times New Roman" w:cs="Times New Roman"/>
          <w:color w:val="auto"/>
          <w:sz w:val="24"/>
          <w:szCs w:val="24"/>
        </w:rPr>
        <w:t>os estudantes a respeito.</w:t>
      </w:r>
    </w:p>
    <w:sectPr w:rsidR="003B28A7" w:rsidRPr="0060607C" w:rsidSect="00510FD0">
      <w:pgSz w:w="11906" w:h="16838"/>
      <w:pgMar w:top="873" w:right="1701" w:bottom="1559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Lohit Marathi">
    <w:altName w:val="Times New Roman"/>
    <w:charset w:val="01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301"/>
        </w:tabs>
        <w:ind w:left="1301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1445"/>
        </w:tabs>
        <w:ind w:left="1445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589"/>
        </w:tabs>
        <w:ind w:left="1589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733"/>
        </w:tabs>
        <w:ind w:left="1733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877"/>
        </w:tabs>
        <w:ind w:left="1877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021"/>
        </w:tabs>
        <w:ind w:left="2021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165"/>
        </w:tabs>
        <w:ind w:left="2165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309"/>
        </w:tabs>
        <w:ind w:left="2309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453"/>
        </w:tabs>
        <w:ind w:left="2453" w:hanging="1584"/>
      </w:pPr>
      <w:rPr>
        <w:rFonts w:cs="Times New Roman"/>
      </w:rPr>
    </w:lvl>
  </w:abstractNum>
  <w:abstractNum w:abstractNumId="1" w15:restartNumberingAfterBreak="0">
    <w:nsid w:val="04AF5075"/>
    <w:multiLevelType w:val="hybridMultilevel"/>
    <w:tmpl w:val="B2F6035A"/>
    <w:lvl w:ilvl="0" w:tplc="04160011">
      <w:start w:val="1"/>
      <w:numFmt w:val="decimal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D619AB"/>
    <w:multiLevelType w:val="hybridMultilevel"/>
    <w:tmpl w:val="A8E4E6E0"/>
    <w:lvl w:ilvl="0" w:tplc="62082736">
      <w:start w:val="1"/>
      <w:numFmt w:val="decimal"/>
      <w:lvlText w:val="%1)"/>
      <w:lvlJc w:val="left"/>
      <w:pPr>
        <w:ind w:left="154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63" w:hanging="360"/>
      </w:pPr>
    </w:lvl>
    <w:lvl w:ilvl="2" w:tplc="0416001B" w:tentative="1">
      <w:start w:val="1"/>
      <w:numFmt w:val="lowerRoman"/>
      <w:lvlText w:val="%3."/>
      <w:lvlJc w:val="right"/>
      <w:pPr>
        <w:ind w:left="2983" w:hanging="180"/>
      </w:pPr>
    </w:lvl>
    <w:lvl w:ilvl="3" w:tplc="0416000F" w:tentative="1">
      <w:start w:val="1"/>
      <w:numFmt w:val="decimal"/>
      <w:lvlText w:val="%4."/>
      <w:lvlJc w:val="left"/>
      <w:pPr>
        <w:ind w:left="3703" w:hanging="360"/>
      </w:pPr>
    </w:lvl>
    <w:lvl w:ilvl="4" w:tplc="04160019" w:tentative="1">
      <w:start w:val="1"/>
      <w:numFmt w:val="lowerLetter"/>
      <w:lvlText w:val="%5."/>
      <w:lvlJc w:val="left"/>
      <w:pPr>
        <w:ind w:left="4423" w:hanging="360"/>
      </w:pPr>
    </w:lvl>
    <w:lvl w:ilvl="5" w:tplc="0416001B" w:tentative="1">
      <w:start w:val="1"/>
      <w:numFmt w:val="lowerRoman"/>
      <w:lvlText w:val="%6."/>
      <w:lvlJc w:val="right"/>
      <w:pPr>
        <w:ind w:left="5143" w:hanging="180"/>
      </w:pPr>
    </w:lvl>
    <w:lvl w:ilvl="6" w:tplc="0416000F" w:tentative="1">
      <w:start w:val="1"/>
      <w:numFmt w:val="decimal"/>
      <w:lvlText w:val="%7."/>
      <w:lvlJc w:val="left"/>
      <w:pPr>
        <w:ind w:left="5863" w:hanging="360"/>
      </w:pPr>
    </w:lvl>
    <w:lvl w:ilvl="7" w:tplc="04160019" w:tentative="1">
      <w:start w:val="1"/>
      <w:numFmt w:val="lowerLetter"/>
      <w:lvlText w:val="%8."/>
      <w:lvlJc w:val="left"/>
      <w:pPr>
        <w:ind w:left="6583" w:hanging="360"/>
      </w:pPr>
    </w:lvl>
    <w:lvl w:ilvl="8" w:tplc="0416001B" w:tentative="1">
      <w:start w:val="1"/>
      <w:numFmt w:val="lowerRoman"/>
      <w:lvlText w:val="%9."/>
      <w:lvlJc w:val="right"/>
      <w:pPr>
        <w:ind w:left="7303" w:hanging="180"/>
      </w:pPr>
    </w:lvl>
  </w:abstractNum>
  <w:abstractNum w:abstractNumId="3" w15:restartNumberingAfterBreak="0">
    <w:nsid w:val="0D011606"/>
    <w:multiLevelType w:val="hybridMultilevel"/>
    <w:tmpl w:val="A30471C6"/>
    <w:lvl w:ilvl="0" w:tplc="45ECE5EC">
      <w:start w:val="1"/>
      <w:numFmt w:val="decimal"/>
      <w:lvlText w:val="%1)"/>
      <w:lvlJc w:val="left"/>
      <w:pPr>
        <w:ind w:left="1543" w:hanging="360"/>
      </w:pPr>
      <w:rPr>
        <w:rFonts w:ascii="Arial" w:eastAsia="Droid Sans Fallback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2263" w:hanging="360"/>
      </w:pPr>
    </w:lvl>
    <w:lvl w:ilvl="2" w:tplc="0416001B" w:tentative="1">
      <w:start w:val="1"/>
      <w:numFmt w:val="lowerRoman"/>
      <w:lvlText w:val="%3."/>
      <w:lvlJc w:val="right"/>
      <w:pPr>
        <w:ind w:left="2983" w:hanging="180"/>
      </w:pPr>
    </w:lvl>
    <w:lvl w:ilvl="3" w:tplc="0416000F" w:tentative="1">
      <w:start w:val="1"/>
      <w:numFmt w:val="decimal"/>
      <w:lvlText w:val="%4."/>
      <w:lvlJc w:val="left"/>
      <w:pPr>
        <w:ind w:left="3703" w:hanging="360"/>
      </w:pPr>
    </w:lvl>
    <w:lvl w:ilvl="4" w:tplc="04160019" w:tentative="1">
      <w:start w:val="1"/>
      <w:numFmt w:val="lowerLetter"/>
      <w:lvlText w:val="%5."/>
      <w:lvlJc w:val="left"/>
      <w:pPr>
        <w:ind w:left="4423" w:hanging="360"/>
      </w:pPr>
    </w:lvl>
    <w:lvl w:ilvl="5" w:tplc="0416001B" w:tentative="1">
      <w:start w:val="1"/>
      <w:numFmt w:val="lowerRoman"/>
      <w:lvlText w:val="%6."/>
      <w:lvlJc w:val="right"/>
      <w:pPr>
        <w:ind w:left="5143" w:hanging="180"/>
      </w:pPr>
    </w:lvl>
    <w:lvl w:ilvl="6" w:tplc="0416000F" w:tentative="1">
      <w:start w:val="1"/>
      <w:numFmt w:val="decimal"/>
      <w:lvlText w:val="%7."/>
      <w:lvlJc w:val="left"/>
      <w:pPr>
        <w:ind w:left="5863" w:hanging="360"/>
      </w:pPr>
    </w:lvl>
    <w:lvl w:ilvl="7" w:tplc="04160019" w:tentative="1">
      <w:start w:val="1"/>
      <w:numFmt w:val="lowerLetter"/>
      <w:lvlText w:val="%8."/>
      <w:lvlJc w:val="left"/>
      <w:pPr>
        <w:ind w:left="6583" w:hanging="360"/>
      </w:pPr>
    </w:lvl>
    <w:lvl w:ilvl="8" w:tplc="0416001B" w:tentative="1">
      <w:start w:val="1"/>
      <w:numFmt w:val="lowerRoman"/>
      <w:lvlText w:val="%9."/>
      <w:lvlJc w:val="right"/>
      <w:pPr>
        <w:ind w:left="7303" w:hanging="180"/>
      </w:pPr>
    </w:lvl>
  </w:abstractNum>
  <w:abstractNum w:abstractNumId="4" w15:restartNumberingAfterBreak="0">
    <w:nsid w:val="31D2010E"/>
    <w:multiLevelType w:val="hybridMultilevel"/>
    <w:tmpl w:val="39F25BB2"/>
    <w:lvl w:ilvl="0" w:tplc="327C46D4">
      <w:start w:val="1"/>
      <w:numFmt w:val="decimal"/>
      <w:lvlText w:val="%1)"/>
      <w:lvlJc w:val="left"/>
      <w:pPr>
        <w:ind w:left="1510" w:hanging="360"/>
      </w:pPr>
      <w:rPr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230" w:hanging="360"/>
      </w:pPr>
    </w:lvl>
    <w:lvl w:ilvl="2" w:tplc="0416001B" w:tentative="1">
      <w:start w:val="1"/>
      <w:numFmt w:val="lowerRoman"/>
      <w:lvlText w:val="%3."/>
      <w:lvlJc w:val="right"/>
      <w:pPr>
        <w:ind w:left="2950" w:hanging="180"/>
      </w:pPr>
    </w:lvl>
    <w:lvl w:ilvl="3" w:tplc="0416000F" w:tentative="1">
      <w:start w:val="1"/>
      <w:numFmt w:val="decimal"/>
      <w:lvlText w:val="%4."/>
      <w:lvlJc w:val="left"/>
      <w:pPr>
        <w:ind w:left="3670" w:hanging="360"/>
      </w:pPr>
    </w:lvl>
    <w:lvl w:ilvl="4" w:tplc="04160019" w:tentative="1">
      <w:start w:val="1"/>
      <w:numFmt w:val="lowerLetter"/>
      <w:lvlText w:val="%5."/>
      <w:lvlJc w:val="left"/>
      <w:pPr>
        <w:ind w:left="4390" w:hanging="360"/>
      </w:pPr>
    </w:lvl>
    <w:lvl w:ilvl="5" w:tplc="0416001B" w:tentative="1">
      <w:start w:val="1"/>
      <w:numFmt w:val="lowerRoman"/>
      <w:lvlText w:val="%6."/>
      <w:lvlJc w:val="right"/>
      <w:pPr>
        <w:ind w:left="5110" w:hanging="180"/>
      </w:pPr>
    </w:lvl>
    <w:lvl w:ilvl="6" w:tplc="0416000F" w:tentative="1">
      <w:start w:val="1"/>
      <w:numFmt w:val="decimal"/>
      <w:lvlText w:val="%7."/>
      <w:lvlJc w:val="left"/>
      <w:pPr>
        <w:ind w:left="5830" w:hanging="360"/>
      </w:pPr>
    </w:lvl>
    <w:lvl w:ilvl="7" w:tplc="04160019" w:tentative="1">
      <w:start w:val="1"/>
      <w:numFmt w:val="lowerLetter"/>
      <w:lvlText w:val="%8."/>
      <w:lvlJc w:val="left"/>
      <w:pPr>
        <w:ind w:left="6550" w:hanging="360"/>
      </w:pPr>
    </w:lvl>
    <w:lvl w:ilvl="8" w:tplc="0416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5" w15:restartNumberingAfterBreak="0">
    <w:nsid w:val="438B6EA9"/>
    <w:multiLevelType w:val="hybridMultilevel"/>
    <w:tmpl w:val="61F8EA58"/>
    <w:lvl w:ilvl="0" w:tplc="B3287F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E7B6B"/>
    <w:multiLevelType w:val="hybridMultilevel"/>
    <w:tmpl w:val="FCBC7832"/>
    <w:lvl w:ilvl="0" w:tplc="B218CC92">
      <w:start w:val="1"/>
      <w:numFmt w:val="decimal"/>
      <w:lvlText w:val="%1)"/>
      <w:lvlJc w:val="left"/>
      <w:pPr>
        <w:ind w:left="1543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263" w:hanging="360"/>
      </w:pPr>
    </w:lvl>
    <w:lvl w:ilvl="2" w:tplc="0416001B" w:tentative="1">
      <w:start w:val="1"/>
      <w:numFmt w:val="lowerRoman"/>
      <w:lvlText w:val="%3."/>
      <w:lvlJc w:val="right"/>
      <w:pPr>
        <w:ind w:left="2983" w:hanging="180"/>
      </w:pPr>
    </w:lvl>
    <w:lvl w:ilvl="3" w:tplc="0416000F" w:tentative="1">
      <w:start w:val="1"/>
      <w:numFmt w:val="decimal"/>
      <w:lvlText w:val="%4."/>
      <w:lvlJc w:val="left"/>
      <w:pPr>
        <w:ind w:left="3703" w:hanging="360"/>
      </w:pPr>
    </w:lvl>
    <w:lvl w:ilvl="4" w:tplc="04160019" w:tentative="1">
      <w:start w:val="1"/>
      <w:numFmt w:val="lowerLetter"/>
      <w:lvlText w:val="%5."/>
      <w:lvlJc w:val="left"/>
      <w:pPr>
        <w:ind w:left="4423" w:hanging="360"/>
      </w:pPr>
    </w:lvl>
    <w:lvl w:ilvl="5" w:tplc="0416001B" w:tentative="1">
      <w:start w:val="1"/>
      <w:numFmt w:val="lowerRoman"/>
      <w:lvlText w:val="%6."/>
      <w:lvlJc w:val="right"/>
      <w:pPr>
        <w:ind w:left="5143" w:hanging="180"/>
      </w:pPr>
    </w:lvl>
    <w:lvl w:ilvl="6" w:tplc="0416000F" w:tentative="1">
      <w:start w:val="1"/>
      <w:numFmt w:val="decimal"/>
      <w:lvlText w:val="%7."/>
      <w:lvlJc w:val="left"/>
      <w:pPr>
        <w:ind w:left="5863" w:hanging="360"/>
      </w:pPr>
    </w:lvl>
    <w:lvl w:ilvl="7" w:tplc="04160019" w:tentative="1">
      <w:start w:val="1"/>
      <w:numFmt w:val="lowerLetter"/>
      <w:lvlText w:val="%8."/>
      <w:lvlJc w:val="left"/>
      <w:pPr>
        <w:ind w:left="6583" w:hanging="360"/>
      </w:pPr>
    </w:lvl>
    <w:lvl w:ilvl="8" w:tplc="0416001B" w:tentative="1">
      <w:start w:val="1"/>
      <w:numFmt w:val="lowerRoman"/>
      <w:lvlText w:val="%9."/>
      <w:lvlJc w:val="right"/>
      <w:pPr>
        <w:ind w:left="7303" w:hanging="180"/>
      </w:pPr>
    </w:lvl>
  </w:abstractNum>
  <w:abstractNum w:abstractNumId="7" w15:restartNumberingAfterBreak="0">
    <w:nsid w:val="46F03BB0"/>
    <w:multiLevelType w:val="hybridMultilevel"/>
    <w:tmpl w:val="2A8A7BFC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2150BF"/>
    <w:multiLevelType w:val="hybridMultilevel"/>
    <w:tmpl w:val="CD2244B4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F505CD"/>
    <w:multiLevelType w:val="hybridMultilevel"/>
    <w:tmpl w:val="526426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41126E"/>
    <w:multiLevelType w:val="hybridMultilevel"/>
    <w:tmpl w:val="8940E3F4"/>
    <w:lvl w:ilvl="0" w:tplc="0416000F">
      <w:start w:val="1"/>
      <w:numFmt w:val="decimal"/>
      <w:lvlText w:val="%1."/>
      <w:lvlJc w:val="left"/>
      <w:pPr>
        <w:ind w:left="1510" w:hanging="360"/>
      </w:pPr>
    </w:lvl>
    <w:lvl w:ilvl="1" w:tplc="04160019" w:tentative="1">
      <w:start w:val="1"/>
      <w:numFmt w:val="lowerLetter"/>
      <w:lvlText w:val="%2."/>
      <w:lvlJc w:val="left"/>
      <w:pPr>
        <w:ind w:left="2230" w:hanging="360"/>
      </w:pPr>
    </w:lvl>
    <w:lvl w:ilvl="2" w:tplc="0416001B" w:tentative="1">
      <w:start w:val="1"/>
      <w:numFmt w:val="lowerRoman"/>
      <w:lvlText w:val="%3."/>
      <w:lvlJc w:val="right"/>
      <w:pPr>
        <w:ind w:left="2950" w:hanging="180"/>
      </w:pPr>
    </w:lvl>
    <w:lvl w:ilvl="3" w:tplc="0416000F" w:tentative="1">
      <w:start w:val="1"/>
      <w:numFmt w:val="decimal"/>
      <w:lvlText w:val="%4."/>
      <w:lvlJc w:val="left"/>
      <w:pPr>
        <w:ind w:left="3670" w:hanging="360"/>
      </w:pPr>
    </w:lvl>
    <w:lvl w:ilvl="4" w:tplc="04160019" w:tentative="1">
      <w:start w:val="1"/>
      <w:numFmt w:val="lowerLetter"/>
      <w:lvlText w:val="%5."/>
      <w:lvlJc w:val="left"/>
      <w:pPr>
        <w:ind w:left="4390" w:hanging="360"/>
      </w:pPr>
    </w:lvl>
    <w:lvl w:ilvl="5" w:tplc="0416001B" w:tentative="1">
      <w:start w:val="1"/>
      <w:numFmt w:val="lowerRoman"/>
      <w:lvlText w:val="%6."/>
      <w:lvlJc w:val="right"/>
      <w:pPr>
        <w:ind w:left="5110" w:hanging="180"/>
      </w:pPr>
    </w:lvl>
    <w:lvl w:ilvl="6" w:tplc="0416000F" w:tentative="1">
      <w:start w:val="1"/>
      <w:numFmt w:val="decimal"/>
      <w:lvlText w:val="%7."/>
      <w:lvlJc w:val="left"/>
      <w:pPr>
        <w:ind w:left="5830" w:hanging="360"/>
      </w:pPr>
    </w:lvl>
    <w:lvl w:ilvl="7" w:tplc="04160019" w:tentative="1">
      <w:start w:val="1"/>
      <w:numFmt w:val="lowerLetter"/>
      <w:lvlText w:val="%8."/>
      <w:lvlJc w:val="left"/>
      <w:pPr>
        <w:ind w:left="6550" w:hanging="360"/>
      </w:pPr>
    </w:lvl>
    <w:lvl w:ilvl="8" w:tplc="0416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11" w15:restartNumberingAfterBreak="0">
    <w:nsid w:val="5F162815"/>
    <w:multiLevelType w:val="hybridMultilevel"/>
    <w:tmpl w:val="DA4ADC2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AF7B11"/>
    <w:multiLevelType w:val="hybridMultilevel"/>
    <w:tmpl w:val="05D076E6"/>
    <w:lvl w:ilvl="0" w:tplc="04160011">
      <w:start w:val="1"/>
      <w:numFmt w:val="decimal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8AE2341"/>
    <w:multiLevelType w:val="hybridMultilevel"/>
    <w:tmpl w:val="B2F6035A"/>
    <w:lvl w:ilvl="0" w:tplc="04160011">
      <w:start w:val="1"/>
      <w:numFmt w:val="decimal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9DB3970"/>
    <w:multiLevelType w:val="hybridMultilevel"/>
    <w:tmpl w:val="9F7E331A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BAD29FA"/>
    <w:multiLevelType w:val="hybridMultilevel"/>
    <w:tmpl w:val="0F487866"/>
    <w:lvl w:ilvl="0" w:tplc="7AD489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EE447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142D0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5C9CC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0293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3417D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9661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B8A5D5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08FCE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6E8834D9"/>
    <w:multiLevelType w:val="hybridMultilevel"/>
    <w:tmpl w:val="61E402CA"/>
    <w:lvl w:ilvl="0" w:tplc="470C184C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2CB1E8A"/>
    <w:multiLevelType w:val="hybridMultilevel"/>
    <w:tmpl w:val="1E3C5470"/>
    <w:lvl w:ilvl="0" w:tplc="04160011">
      <w:start w:val="1"/>
      <w:numFmt w:val="decimal"/>
      <w:lvlText w:val="%1)"/>
      <w:lvlJc w:val="left"/>
      <w:pPr>
        <w:ind w:left="1510" w:hanging="360"/>
      </w:pPr>
    </w:lvl>
    <w:lvl w:ilvl="1" w:tplc="04160019" w:tentative="1">
      <w:start w:val="1"/>
      <w:numFmt w:val="lowerLetter"/>
      <w:lvlText w:val="%2."/>
      <w:lvlJc w:val="left"/>
      <w:pPr>
        <w:ind w:left="2230" w:hanging="360"/>
      </w:pPr>
    </w:lvl>
    <w:lvl w:ilvl="2" w:tplc="0416001B" w:tentative="1">
      <w:start w:val="1"/>
      <w:numFmt w:val="lowerRoman"/>
      <w:lvlText w:val="%3."/>
      <w:lvlJc w:val="right"/>
      <w:pPr>
        <w:ind w:left="2950" w:hanging="180"/>
      </w:pPr>
    </w:lvl>
    <w:lvl w:ilvl="3" w:tplc="0416000F" w:tentative="1">
      <w:start w:val="1"/>
      <w:numFmt w:val="decimal"/>
      <w:lvlText w:val="%4."/>
      <w:lvlJc w:val="left"/>
      <w:pPr>
        <w:ind w:left="3670" w:hanging="360"/>
      </w:pPr>
    </w:lvl>
    <w:lvl w:ilvl="4" w:tplc="04160019" w:tentative="1">
      <w:start w:val="1"/>
      <w:numFmt w:val="lowerLetter"/>
      <w:lvlText w:val="%5."/>
      <w:lvlJc w:val="left"/>
      <w:pPr>
        <w:ind w:left="4390" w:hanging="360"/>
      </w:pPr>
    </w:lvl>
    <w:lvl w:ilvl="5" w:tplc="0416001B" w:tentative="1">
      <w:start w:val="1"/>
      <w:numFmt w:val="lowerRoman"/>
      <w:lvlText w:val="%6."/>
      <w:lvlJc w:val="right"/>
      <w:pPr>
        <w:ind w:left="5110" w:hanging="180"/>
      </w:pPr>
    </w:lvl>
    <w:lvl w:ilvl="6" w:tplc="0416000F" w:tentative="1">
      <w:start w:val="1"/>
      <w:numFmt w:val="decimal"/>
      <w:lvlText w:val="%7."/>
      <w:lvlJc w:val="left"/>
      <w:pPr>
        <w:ind w:left="5830" w:hanging="360"/>
      </w:pPr>
    </w:lvl>
    <w:lvl w:ilvl="7" w:tplc="04160019" w:tentative="1">
      <w:start w:val="1"/>
      <w:numFmt w:val="lowerLetter"/>
      <w:lvlText w:val="%8."/>
      <w:lvlJc w:val="left"/>
      <w:pPr>
        <w:ind w:left="6550" w:hanging="360"/>
      </w:pPr>
    </w:lvl>
    <w:lvl w:ilvl="8" w:tplc="0416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18" w15:restartNumberingAfterBreak="0">
    <w:nsid w:val="788963F2"/>
    <w:multiLevelType w:val="hybridMultilevel"/>
    <w:tmpl w:val="1E3C5470"/>
    <w:lvl w:ilvl="0" w:tplc="04160011">
      <w:start w:val="1"/>
      <w:numFmt w:val="decimal"/>
      <w:lvlText w:val="%1)"/>
      <w:lvlJc w:val="left"/>
      <w:pPr>
        <w:ind w:left="1510" w:hanging="360"/>
      </w:pPr>
    </w:lvl>
    <w:lvl w:ilvl="1" w:tplc="04160019" w:tentative="1">
      <w:start w:val="1"/>
      <w:numFmt w:val="lowerLetter"/>
      <w:lvlText w:val="%2."/>
      <w:lvlJc w:val="left"/>
      <w:pPr>
        <w:ind w:left="2230" w:hanging="360"/>
      </w:pPr>
    </w:lvl>
    <w:lvl w:ilvl="2" w:tplc="0416001B" w:tentative="1">
      <w:start w:val="1"/>
      <w:numFmt w:val="lowerRoman"/>
      <w:lvlText w:val="%3."/>
      <w:lvlJc w:val="right"/>
      <w:pPr>
        <w:ind w:left="2950" w:hanging="180"/>
      </w:pPr>
    </w:lvl>
    <w:lvl w:ilvl="3" w:tplc="0416000F" w:tentative="1">
      <w:start w:val="1"/>
      <w:numFmt w:val="decimal"/>
      <w:lvlText w:val="%4."/>
      <w:lvlJc w:val="left"/>
      <w:pPr>
        <w:ind w:left="3670" w:hanging="360"/>
      </w:pPr>
    </w:lvl>
    <w:lvl w:ilvl="4" w:tplc="04160019" w:tentative="1">
      <w:start w:val="1"/>
      <w:numFmt w:val="lowerLetter"/>
      <w:lvlText w:val="%5."/>
      <w:lvlJc w:val="left"/>
      <w:pPr>
        <w:ind w:left="4390" w:hanging="360"/>
      </w:pPr>
    </w:lvl>
    <w:lvl w:ilvl="5" w:tplc="0416001B" w:tentative="1">
      <w:start w:val="1"/>
      <w:numFmt w:val="lowerRoman"/>
      <w:lvlText w:val="%6."/>
      <w:lvlJc w:val="right"/>
      <w:pPr>
        <w:ind w:left="5110" w:hanging="180"/>
      </w:pPr>
    </w:lvl>
    <w:lvl w:ilvl="6" w:tplc="0416000F" w:tentative="1">
      <w:start w:val="1"/>
      <w:numFmt w:val="decimal"/>
      <w:lvlText w:val="%7."/>
      <w:lvlJc w:val="left"/>
      <w:pPr>
        <w:ind w:left="5830" w:hanging="360"/>
      </w:pPr>
    </w:lvl>
    <w:lvl w:ilvl="7" w:tplc="04160019" w:tentative="1">
      <w:start w:val="1"/>
      <w:numFmt w:val="lowerLetter"/>
      <w:lvlText w:val="%8."/>
      <w:lvlJc w:val="left"/>
      <w:pPr>
        <w:ind w:left="6550" w:hanging="360"/>
      </w:pPr>
    </w:lvl>
    <w:lvl w:ilvl="8" w:tplc="0416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19" w15:restartNumberingAfterBreak="0">
    <w:nsid w:val="7C0925F3"/>
    <w:multiLevelType w:val="hybridMultilevel"/>
    <w:tmpl w:val="3D6E07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1E1A6F"/>
    <w:multiLevelType w:val="hybridMultilevel"/>
    <w:tmpl w:val="41027B16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412735">
    <w:abstractNumId w:val="19"/>
  </w:num>
  <w:num w:numId="2" w16cid:durableId="2132281628">
    <w:abstractNumId w:val="5"/>
  </w:num>
  <w:num w:numId="3" w16cid:durableId="730155441">
    <w:abstractNumId w:val="9"/>
  </w:num>
  <w:num w:numId="4" w16cid:durableId="872033394">
    <w:abstractNumId w:val="16"/>
  </w:num>
  <w:num w:numId="5" w16cid:durableId="163253982">
    <w:abstractNumId w:val="11"/>
  </w:num>
  <w:num w:numId="6" w16cid:durableId="1447503991">
    <w:abstractNumId w:val="20"/>
  </w:num>
  <w:num w:numId="7" w16cid:durableId="47150258">
    <w:abstractNumId w:val="8"/>
  </w:num>
  <w:num w:numId="8" w16cid:durableId="946425601">
    <w:abstractNumId w:val="14"/>
  </w:num>
  <w:num w:numId="9" w16cid:durableId="1904873586">
    <w:abstractNumId w:val="10"/>
  </w:num>
  <w:num w:numId="10" w16cid:durableId="549997165">
    <w:abstractNumId w:val="4"/>
  </w:num>
  <w:num w:numId="11" w16cid:durableId="1344553728">
    <w:abstractNumId w:val="7"/>
  </w:num>
  <w:num w:numId="12" w16cid:durableId="1897664163">
    <w:abstractNumId w:val="18"/>
  </w:num>
  <w:num w:numId="13" w16cid:durableId="324361279">
    <w:abstractNumId w:val="12"/>
  </w:num>
  <w:num w:numId="14" w16cid:durableId="1172571861">
    <w:abstractNumId w:val="17"/>
  </w:num>
  <w:num w:numId="15" w16cid:durableId="916210765">
    <w:abstractNumId w:val="1"/>
  </w:num>
  <w:num w:numId="16" w16cid:durableId="350764451">
    <w:abstractNumId w:val="0"/>
  </w:num>
  <w:num w:numId="17" w16cid:durableId="505367796">
    <w:abstractNumId w:val="15"/>
  </w:num>
  <w:num w:numId="18" w16cid:durableId="491529434">
    <w:abstractNumId w:val="3"/>
  </w:num>
  <w:num w:numId="19" w16cid:durableId="1794248849">
    <w:abstractNumId w:val="13"/>
  </w:num>
  <w:num w:numId="20" w16cid:durableId="1245190754">
    <w:abstractNumId w:val="6"/>
  </w:num>
  <w:num w:numId="21" w16cid:durableId="13744536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7EE"/>
    <w:rsid w:val="00000A53"/>
    <w:rsid w:val="00002B5D"/>
    <w:rsid w:val="00006AD0"/>
    <w:rsid w:val="00007B17"/>
    <w:rsid w:val="0001267F"/>
    <w:rsid w:val="00013A6F"/>
    <w:rsid w:val="00013AB1"/>
    <w:rsid w:val="00014F5B"/>
    <w:rsid w:val="00015D55"/>
    <w:rsid w:val="00017DAA"/>
    <w:rsid w:val="00022050"/>
    <w:rsid w:val="00024A3F"/>
    <w:rsid w:val="0002522C"/>
    <w:rsid w:val="00025538"/>
    <w:rsid w:val="00025B4C"/>
    <w:rsid w:val="00026D67"/>
    <w:rsid w:val="00027CAA"/>
    <w:rsid w:val="00030A02"/>
    <w:rsid w:val="00033A77"/>
    <w:rsid w:val="000366CF"/>
    <w:rsid w:val="00041DF7"/>
    <w:rsid w:val="00042CC3"/>
    <w:rsid w:val="00043ECF"/>
    <w:rsid w:val="000577F4"/>
    <w:rsid w:val="0006150D"/>
    <w:rsid w:val="00061DDA"/>
    <w:rsid w:val="00062B0D"/>
    <w:rsid w:val="00065C95"/>
    <w:rsid w:val="00066201"/>
    <w:rsid w:val="000721F0"/>
    <w:rsid w:val="00074562"/>
    <w:rsid w:val="00076346"/>
    <w:rsid w:val="00077C70"/>
    <w:rsid w:val="000800B2"/>
    <w:rsid w:val="00081AD0"/>
    <w:rsid w:val="0008623F"/>
    <w:rsid w:val="00090633"/>
    <w:rsid w:val="00090FA1"/>
    <w:rsid w:val="00092AFA"/>
    <w:rsid w:val="00093E9C"/>
    <w:rsid w:val="000946DB"/>
    <w:rsid w:val="0009564B"/>
    <w:rsid w:val="00097BB7"/>
    <w:rsid w:val="000A096C"/>
    <w:rsid w:val="000A1B59"/>
    <w:rsid w:val="000A5634"/>
    <w:rsid w:val="000A71B6"/>
    <w:rsid w:val="000A77D9"/>
    <w:rsid w:val="000B14F6"/>
    <w:rsid w:val="000B58CC"/>
    <w:rsid w:val="000C0E3A"/>
    <w:rsid w:val="000C12D5"/>
    <w:rsid w:val="000C662D"/>
    <w:rsid w:val="000D4D3F"/>
    <w:rsid w:val="000D6624"/>
    <w:rsid w:val="000E0AE8"/>
    <w:rsid w:val="000E10E1"/>
    <w:rsid w:val="000E2295"/>
    <w:rsid w:val="000E57E9"/>
    <w:rsid w:val="000E6CE5"/>
    <w:rsid w:val="000F081B"/>
    <w:rsid w:val="000F13A3"/>
    <w:rsid w:val="000F2DE5"/>
    <w:rsid w:val="000F5D05"/>
    <w:rsid w:val="001046BE"/>
    <w:rsid w:val="0011385D"/>
    <w:rsid w:val="001153D4"/>
    <w:rsid w:val="00121789"/>
    <w:rsid w:val="00125775"/>
    <w:rsid w:val="00126200"/>
    <w:rsid w:val="001277EE"/>
    <w:rsid w:val="00127D6D"/>
    <w:rsid w:val="0013527E"/>
    <w:rsid w:val="0014279C"/>
    <w:rsid w:val="00143DED"/>
    <w:rsid w:val="00145962"/>
    <w:rsid w:val="00150887"/>
    <w:rsid w:val="00155349"/>
    <w:rsid w:val="00155472"/>
    <w:rsid w:val="00160CA3"/>
    <w:rsid w:val="001631F9"/>
    <w:rsid w:val="00165404"/>
    <w:rsid w:val="00171EE4"/>
    <w:rsid w:val="00172C13"/>
    <w:rsid w:val="0017398F"/>
    <w:rsid w:val="00175EAB"/>
    <w:rsid w:val="0017639F"/>
    <w:rsid w:val="00182E03"/>
    <w:rsid w:val="00183E71"/>
    <w:rsid w:val="00186AF6"/>
    <w:rsid w:val="00186FA0"/>
    <w:rsid w:val="00193308"/>
    <w:rsid w:val="00193715"/>
    <w:rsid w:val="0019555E"/>
    <w:rsid w:val="001A4AF1"/>
    <w:rsid w:val="001A6999"/>
    <w:rsid w:val="001B0D66"/>
    <w:rsid w:val="001B4F9A"/>
    <w:rsid w:val="001B5882"/>
    <w:rsid w:val="001B618C"/>
    <w:rsid w:val="001B7675"/>
    <w:rsid w:val="001C056E"/>
    <w:rsid w:val="001C158C"/>
    <w:rsid w:val="001C1D75"/>
    <w:rsid w:val="001C27CA"/>
    <w:rsid w:val="001C2ED7"/>
    <w:rsid w:val="001C7D4B"/>
    <w:rsid w:val="001D2261"/>
    <w:rsid w:val="001D32CF"/>
    <w:rsid w:val="001D3751"/>
    <w:rsid w:val="001D49B4"/>
    <w:rsid w:val="001D58A8"/>
    <w:rsid w:val="001D7BFA"/>
    <w:rsid w:val="001E165D"/>
    <w:rsid w:val="001E26F9"/>
    <w:rsid w:val="001E287C"/>
    <w:rsid w:val="001E7842"/>
    <w:rsid w:val="001F1C5B"/>
    <w:rsid w:val="001F2878"/>
    <w:rsid w:val="001F39CE"/>
    <w:rsid w:val="001F570C"/>
    <w:rsid w:val="001F578A"/>
    <w:rsid w:val="001F5F28"/>
    <w:rsid w:val="00201223"/>
    <w:rsid w:val="002026F7"/>
    <w:rsid w:val="00203F92"/>
    <w:rsid w:val="0020514A"/>
    <w:rsid w:val="00205EC4"/>
    <w:rsid w:val="0020697A"/>
    <w:rsid w:val="00210BE0"/>
    <w:rsid w:val="0021291D"/>
    <w:rsid w:val="0021581D"/>
    <w:rsid w:val="00221EE4"/>
    <w:rsid w:val="00223FEA"/>
    <w:rsid w:val="00227822"/>
    <w:rsid w:val="00230C55"/>
    <w:rsid w:val="00231680"/>
    <w:rsid w:val="0023343E"/>
    <w:rsid w:val="002339A8"/>
    <w:rsid w:val="00237894"/>
    <w:rsid w:val="002404A3"/>
    <w:rsid w:val="00245222"/>
    <w:rsid w:val="0024634F"/>
    <w:rsid w:val="00250461"/>
    <w:rsid w:val="002529A4"/>
    <w:rsid w:val="00253E6B"/>
    <w:rsid w:val="002559F3"/>
    <w:rsid w:val="00255E10"/>
    <w:rsid w:val="00260E8B"/>
    <w:rsid w:val="002632F3"/>
    <w:rsid w:val="0026450C"/>
    <w:rsid w:val="00264A81"/>
    <w:rsid w:val="00266B1D"/>
    <w:rsid w:val="00271C05"/>
    <w:rsid w:val="00276CAD"/>
    <w:rsid w:val="002771A3"/>
    <w:rsid w:val="00282E7E"/>
    <w:rsid w:val="002860BE"/>
    <w:rsid w:val="00291D5B"/>
    <w:rsid w:val="00292B04"/>
    <w:rsid w:val="002A3B5D"/>
    <w:rsid w:val="002A3D74"/>
    <w:rsid w:val="002A4965"/>
    <w:rsid w:val="002B1D1D"/>
    <w:rsid w:val="002B696F"/>
    <w:rsid w:val="002B77F2"/>
    <w:rsid w:val="002C41D9"/>
    <w:rsid w:val="002D073C"/>
    <w:rsid w:val="002D0A0F"/>
    <w:rsid w:val="002D10BF"/>
    <w:rsid w:val="002D16E2"/>
    <w:rsid w:val="002D5B4F"/>
    <w:rsid w:val="002D6369"/>
    <w:rsid w:val="002D7278"/>
    <w:rsid w:val="002D7752"/>
    <w:rsid w:val="002D7B01"/>
    <w:rsid w:val="002E6206"/>
    <w:rsid w:val="002F0661"/>
    <w:rsid w:val="002F1EED"/>
    <w:rsid w:val="002F2C1C"/>
    <w:rsid w:val="002F3FA8"/>
    <w:rsid w:val="002F60C9"/>
    <w:rsid w:val="00300166"/>
    <w:rsid w:val="003004BA"/>
    <w:rsid w:val="00303EAD"/>
    <w:rsid w:val="00305CAC"/>
    <w:rsid w:val="00305FF3"/>
    <w:rsid w:val="003125E2"/>
    <w:rsid w:val="00320B2C"/>
    <w:rsid w:val="003225E2"/>
    <w:rsid w:val="00324580"/>
    <w:rsid w:val="003266A1"/>
    <w:rsid w:val="00327170"/>
    <w:rsid w:val="00327598"/>
    <w:rsid w:val="003300E7"/>
    <w:rsid w:val="00332CB6"/>
    <w:rsid w:val="00334023"/>
    <w:rsid w:val="003354B5"/>
    <w:rsid w:val="0033709B"/>
    <w:rsid w:val="00340026"/>
    <w:rsid w:val="003416EE"/>
    <w:rsid w:val="0034257E"/>
    <w:rsid w:val="00344FF0"/>
    <w:rsid w:val="00347247"/>
    <w:rsid w:val="00351ED9"/>
    <w:rsid w:val="00354A78"/>
    <w:rsid w:val="003567AB"/>
    <w:rsid w:val="00356DC4"/>
    <w:rsid w:val="003619B1"/>
    <w:rsid w:val="00362121"/>
    <w:rsid w:val="00362642"/>
    <w:rsid w:val="003663AC"/>
    <w:rsid w:val="00376254"/>
    <w:rsid w:val="003815DD"/>
    <w:rsid w:val="00382173"/>
    <w:rsid w:val="00385190"/>
    <w:rsid w:val="00385BEC"/>
    <w:rsid w:val="00386461"/>
    <w:rsid w:val="003869A4"/>
    <w:rsid w:val="00386D65"/>
    <w:rsid w:val="00386D8E"/>
    <w:rsid w:val="00386EA6"/>
    <w:rsid w:val="00391A97"/>
    <w:rsid w:val="00391C9A"/>
    <w:rsid w:val="00392BAB"/>
    <w:rsid w:val="00393066"/>
    <w:rsid w:val="0039527C"/>
    <w:rsid w:val="00397810"/>
    <w:rsid w:val="00397A9A"/>
    <w:rsid w:val="003A2CAC"/>
    <w:rsid w:val="003A3384"/>
    <w:rsid w:val="003A4418"/>
    <w:rsid w:val="003A6A27"/>
    <w:rsid w:val="003B28A7"/>
    <w:rsid w:val="003C2FB7"/>
    <w:rsid w:val="003C4BC7"/>
    <w:rsid w:val="003D10AA"/>
    <w:rsid w:val="003D2138"/>
    <w:rsid w:val="003D40E4"/>
    <w:rsid w:val="003E21B0"/>
    <w:rsid w:val="003E6DAC"/>
    <w:rsid w:val="003F10C8"/>
    <w:rsid w:val="003F2182"/>
    <w:rsid w:val="003F2DDE"/>
    <w:rsid w:val="003F5006"/>
    <w:rsid w:val="003F6C42"/>
    <w:rsid w:val="003F7E73"/>
    <w:rsid w:val="00405AF3"/>
    <w:rsid w:val="00406F9E"/>
    <w:rsid w:val="004075B4"/>
    <w:rsid w:val="004077C6"/>
    <w:rsid w:val="00410D48"/>
    <w:rsid w:val="0041223D"/>
    <w:rsid w:val="00413383"/>
    <w:rsid w:val="004136D5"/>
    <w:rsid w:val="0041561A"/>
    <w:rsid w:val="00421DF5"/>
    <w:rsid w:val="00425A3E"/>
    <w:rsid w:val="00426DEB"/>
    <w:rsid w:val="00426E50"/>
    <w:rsid w:val="00430049"/>
    <w:rsid w:val="004304D2"/>
    <w:rsid w:val="00431DAC"/>
    <w:rsid w:val="00432CDC"/>
    <w:rsid w:val="004347EA"/>
    <w:rsid w:val="00437BE9"/>
    <w:rsid w:val="00441BA6"/>
    <w:rsid w:val="0044401F"/>
    <w:rsid w:val="004442D0"/>
    <w:rsid w:val="0044432F"/>
    <w:rsid w:val="004446FC"/>
    <w:rsid w:val="00444C64"/>
    <w:rsid w:val="00450E8F"/>
    <w:rsid w:val="0045395D"/>
    <w:rsid w:val="00454738"/>
    <w:rsid w:val="004554D2"/>
    <w:rsid w:val="00455CEE"/>
    <w:rsid w:val="00455DDD"/>
    <w:rsid w:val="00462F69"/>
    <w:rsid w:val="004673BE"/>
    <w:rsid w:val="0047121B"/>
    <w:rsid w:val="00473703"/>
    <w:rsid w:val="00475A18"/>
    <w:rsid w:val="00475B93"/>
    <w:rsid w:val="0048175B"/>
    <w:rsid w:val="004845BE"/>
    <w:rsid w:val="00486A65"/>
    <w:rsid w:val="004907BB"/>
    <w:rsid w:val="00490CF1"/>
    <w:rsid w:val="004916AB"/>
    <w:rsid w:val="00493201"/>
    <w:rsid w:val="004943EB"/>
    <w:rsid w:val="004946A8"/>
    <w:rsid w:val="0049519A"/>
    <w:rsid w:val="004977CD"/>
    <w:rsid w:val="004A4EBF"/>
    <w:rsid w:val="004A7875"/>
    <w:rsid w:val="004A7C50"/>
    <w:rsid w:val="004B091E"/>
    <w:rsid w:val="004B3B13"/>
    <w:rsid w:val="004B5FED"/>
    <w:rsid w:val="004B716D"/>
    <w:rsid w:val="004C7428"/>
    <w:rsid w:val="004C7A5D"/>
    <w:rsid w:val="004D3DA6"/>
    <w:rsid w:val="004D775A"/>
    <w:rsid w:val="004D7DDE"/>
    <w:rsid w:val="004E1FBB"/>
    <w:rsid w:val="004E1FC6"/>
    <w:rsid w:val="004E38D2"/>
    <w:rsid w:val="004E57DC"/>
    <w:rsid w:val="004E6144"/>
    <w:rsid w:val="004E6A35"/>
    <w:rsid w:val="004E725C"/>
    <w:rsid w:val="004F0B2F"/>
    <w:rsid w:val="004F1846"/>
    <w:rsid w:val="004F1AC9"/>
    <w:rsid w:val="004F1F9E"/>
    <w:rsid w:val="004F23C0"/>
    <w:rsid w:val="004F2EC6"/>
    <w:rsid w:val="004F36C0"/>
    <w:rsid w:val="004F3B9C"/>
    <w:rsid w:val="00500D71"/>
    <w:rsid w:val="0050223D"/>
    <w:rsid w:val="00510C42"/>
    <w:rsid w:val="00510FD0"/>
    <w:rsid w:val="00511CDA"/>
    <w:rsid w:val="00515E6E"/>
    <w:rsid w:val="00516D28"/>
    <w:rsid w:val="00516FAB"/>
    <w:rsid w:val="00521BB2"/>
    <w:rsid w:val="005250DF"/>
    <w:rsid w:val="00525D6F"/>
    <w:rsid w:val="00527276"/>
    <w:rsid w:val="005273C4"/>
    <w:rsid w:val="00532F7B"/>
    <w:rsid w:val="0053432A"/>
    <w:rsid w:val="005410D8"/>
    <w:rsid w:val="005421AD"/>
    <w:rsid w:val="005476C7"/>
    <w:rsid w:val="00561853"/>
    <w:rsid w:val="005629B9"/>
    <w:rsid w:val="005636D7"/>
    <w:rsid w:val="00564841"/>
    <w:rsid w:val="00565198"/>
    <w:rsid w:val="005651D8"/>
    <w:rsid w:val="00567FC6"/>
    <w:rsid w:val="0057339F"/>
    <w:rsid w:val="00581873"/>
    <w:rsid w:val="0058279D"/>
    <w:rsid w:val="00585507"/>
    <w:rsid w:val="005916D1"/>
    <w:rsid w:val="00594668"/>
    <w:rsid w:val="005965CE"/>
    <w:rsid w:val="005970E0"/>
    <w:rsid w:val="005A1264"/>
    <w:rsid w:val="005A26F4"/>
    <w:rsid w:val="005A36A9"/>
    <w:rsid w:val="005A3CF7"/>
    <w:rsid w:val="005A4F3A"/>
    <w:rsid w:val="005A7971"/>
    <w:rsid w:val="005B0535"/>
    <w:rsid w:val="005B6C8B"/>
    <w:rsid w:val="005C057F"/>
    <w:rsid w:val="005C0998"/>
    <w:rsid w:val="005C4585"/>
    <w:rsid w:val="005D0917"/>
    <w:rsid w:val="005D105A"/>
    <w:rsid w:val="005D221B"/>
    <w:rsid w:val="005D40C3"/>
    <w:rsid w:val="005E3E84"/>
    <w:rsid w:val="005E43A2"/>
    <w:rsid w:val="005F3A29"/>
    <w:rsid w:val="005F5D6E"/>
    <w:rsid w:val="005F7302"/>
    <w:rsid w:val="0060015B"/>
    <w:rsid w:val="006001C8"/>
    <w:rsid w:val="00601214"/>
    <w:rsid w:val="00601B6C"/>
    <w:rsid w:val="006034C7"/>
    <w:rsid w:val="0060607C"/>
    <w:rsid w:val="00610869"/>
    <w:rsid w:val="00612F88"/>
    <w:rsid w:val="00613D79"/>
    <w:rsid w:val="00615955"/>
    <w:rsid w:val="00630998"/>
    <w:rsid w:val="00631484"/>
    <w:rsid w:val="00634A4C"/>
    <w:rsid w:val="00634C19"/>
    <w:rsid w:val="006373F8"/>
    <w:rsid w:val="00637D12"/>
    <w:rsid w:val="00637EA5"/>
    <w:rsid w:val="006453E5"/>
    <w:rsid w:val="00650D8B"/>
    <w:rsid w:val="00651E62"/>
    <w:rsid w:val="00652261"/>
    <w:rsid w:val="00660B64"/>
    <w:rsid w:val="0066585B"/>
    <w:rsid w:val="0066795C"/>
    <w:rsid w:val="00670E31"/>
    <w:rsid w:val="006729F9"/>
    <w:rsid w:val="00672FAE"/>
    <w:rsid w:val="00675DF1"/>
    <w:rsid w:val="00677D7D"/>
    <w:rsid w:val="006818A0"/>
    <w:rsid w:val="00681F01"/>
    <w:rsid w:val="0068201A"/>
    <w:rsid w:val="00684195"/>
    <w:rsid w:val="0068795E"/>
    <w:rsid w:val="0069126F"/>
    <w:rsid w:val="00692236"/>
    <w:rsid w:val="00693107"/>
    <w:rsid w:val="00693F51"/>
    <w:rsid w:val="00695220"/>
    <w:rsid w:val="006A07DA"/>
    <w:rsid w:val="006A660F"/>
    <w:rsid w:val="006A6ACC"/>
    <w:rsid w:val="006A7FB4"/>
    <w:rsid w:val="006B0F22"/>
    <w:rsid w:val="006B1D76"/>
    <w:rsid w:val="006B3D65"/>
    <w:rsid w:val="006B457B"/>
    <w:rsid w:val="006B4AED"/>
    <w:rsid w:val="006B6529"/>
    <w:rsid w:val="006C1307"/>
    <w:rsid w:val="006C2EFA"/>
    <w:rsid w:val="006D3663"/>
    <w:rsid w:val="006D4524"/>
    <w:rsid w:val="006D7823"/>
    <w:rsid w:val="006E7A55"/>
    <w:rsid w:val="006F15B7"/>
    <w:rsid w:val="006F1B19"/>
    <w:rsid w:val="006F3A51"/>
    <w:rsid w:val="0070171E"/>
    <w:rsid w:val="0070470D"/>
    <w:rsid w:val="00704CA2"/>
    <w:rsid w:val="007060EE"/>
    <w:rsid w:val="00710F1F"/>
    <w:rsid w:val="00714F7E"/>
    <w:rsid w:val="00715573"/>
    <w:rsid w:val="007157EE"/>
    <w:rsid w:val="007169B7"/>
    <w:rsid w:val="00716B95"/>
    <w:rsid w:val="0071774B"/>
    <w:rsid w:val="007210DE"/>
    <w:rsid w:val="00723684"/>
    <w:rsid w:val="00724229"/>
    <w:rsid w:val="00725199"/>
    <w:rsid w:val="0072691E"/>
    <w:rsid w:val="00727C3B"/>
    <w:rsid w:val="0073775B"/>
    <w:rsid w:val="00740DD7"/>
    <w:rsid w:val="007509D8"/>
    <w:rsid w:val="0075497B"/>
    <w:rsid w:val="007560E9"/>
    <w:rsid w:val="00756845"/>
    <w:rsid w:val="0076340E"/>
    <w:rsid w:val="00766604"/>
    <w:rsid w:val="007700D2"/>
    <w:rsid w:val="0077154C"/>
    <w:rsid w:val="00772011"/>
    <w:rsid w:val="00773F12"/>
    <w:rsid w:val="00776905"/>
    <w:rsid w:val="00780B6C"/>
    <w:rsid w:val="00783179"/>
    <w:rsid w:val="0079010E"/>
    <w:rsid w:val="00790C52"/>
    <w:rsid w:val="0079547A"/>
    <w:rsid w:val="007A2709"/>
    <w:rsid w:val="007A42D0"/>
    <w:rsid w:val="007A5F52"/>
    <w:rsid w:val="007A63B6"/>
    <w:rsid w:val="007B1FE6"/>
    <w:rsid w:val="007B2B10"/>
    <w:rsid w:val="007B2F8E"/>
    <w:rsid w:val="007B5D28"/>
    <w:rsid w:val="007B7BE0"/>
    <w:rsid w:val="007C0D7F"/>
    <w:rsid w:val="007C1682"/>
    <w:rsid w:val="007C4CEA"/>
    <w:rsid w:val="007D0793"/>
    <w:rsid w:val="007D197B"/>
    <w:rsid w:val="007D3D31"/>
    <w:rsid w:val="007D47AC"/>
    <w:rsid w:val="007E479C"/>
    <w:rsid w:val="007E47AC"/>
    <w:rsid w:val="007E70D0"/>
    <w:rsid w:val="007F1177"/>
    <w:rsid w:val="007F3928"/>
    <w:rsid w:val="007F675D"/>
    <w:rsid w:val="008006DD"/>
    <w:rsid w:val="00803834"/>
    <w:rsid w:val="00803F09"/>
    <w:rsid w:val="00805B40"/>
    <w:rsid w:val="008067F2"/>
    <w:rsid w:val="00811721"/>
    <w:rsid w:val="00820DE0"/>
    <w:rsid w:val="008213BD"/>
    <w:rsid w:val="00825906"/>
    <w:rsid w:val="00827087"/>
    <w:rsid w:val="00827AC3"/>
    <w:rsid w:val="00833D67"/>
    <w:rsid w:val="0083609D"/>
    <w:rsid w:val="00836455"/>
    <w:rsid w:val="00837B0C"/>
    <w:rsid w:val="00837EDF"/>
    <w:rsid w:val="00842036"/>
    <w:rsid w:val="008446E8"/>
    <w:rsid w:val="008448AC"/>
    <w:rsid w:val="00844ADA"/>
    <w:rsid w:val="00844B39"/>
    <w:rsid w:val="0084761D"/>
    <w:rsid w:val="008562D6"/>
    <w:rsid w:val="0085779A"/>
    <w:rsid w:val="0086008A"/>
    <w:rsid w:val="00860546"/>
    <w:rsid w:val="00860A49"/>
    <w:rsid w:val="00860AB3"/>
    <w:rsid w:val="0086190D"/>
    <w:rsid w:val="00863E6C"/>
    <w:rsid w:val="00865CBB"/>
    <w:rsid w:val="0086644E"/>
    <w:rsid w:val="0087102F"/>
    <w:rsid w:val="00874567"/>
    <w:rsid w:val="008753D8"/>
    <w:rsid w:val="00877335"/>
    <w:rsid w:val="00877C96"/>
    <w:rsid w:val="008869CE"/>
    <w:rsid w:val="00891CA5"/>
    <w:rsid w:val="00895A23"/>
    <w:rsid w:val="008A3E57"/>
    <w:rsid w:val="008A3FE9"/>
    <w:rsid w:val="008A53CE"/>
    <w:rsid w:val="008A57E1"/>
    <w:rsid w:val="008B1107"/>
    <w:rsid w:val="008B649F"/>
    <w:rsid w:val="008C0746"/>
    <w:rsid w:val="008C2798"/>
    <w:rsid w:val="008C59CF"/>
    <w:rsid w:val="008C6A52"/>
    <w:rsid w:val="008D58D7"/>
    <w:rsid w:val="008D609A"/>
    <w:rsid w:val="008D6BBE"/>
    <w:rsid w:val="008E09F3"/>
    <w:rsid w:val="008E1576"/>
    <w:rsid w:val="008E1B1C"/>
    <w:rsid w:val="008E77ED"/>
    <w:rsid w:val="008E7A79"/>
    <w:rsid w:val="008E7D50"/>
    <w:rsid w:val="008F2F75"/>
    <w:rsid w:val="008F448A"/>
    <w:rsid w:val="008F4854"/>
    <w:rsid w:val="008F60D1"/>
    <w:rsid w:val="008F6BA8"/>
    <w:rsid w:val="008F7A09"/>
    <w:rsid w:val="00904C11"/>
    <w:rsid w:val="00905329"/>
    <w:rsid w:val="00911514"/>
    <w:rsid w:val="00911F02"/>
    <w:rsid w:val="0091339D"/>
    <w:rsid w:val="009134B8"/>
    <w:rsid w:val="00915487"/>
    <w:rsid w:val="00915D8F"/>
    <w:rsid w:val="0092222B"/>
    <w:rsid w:val="00922A2F"/>
    <w:rsid w:val="00926A41"/>
    <w:rsid w:val="00930C0D"/>
    <w:rsid w:val="00932112"/>
    <w:rsid w:val="0093595D"/>
    <w:rsid w:val="0093635F"/>
    <w:rsid w:val="009366EB"/>
    <w:rsid w:val="00937391"/>
    <w:rsid w:val="0093775B"/>
    <w:rsid w:val="00937DC7"/>
    <w:rsid w:val="00946731"/>
    <w:rsid w:val="009471AA"/>
    <w:rsid w:val="00950A2B"/>
    <w:rsid w:val="009539E0"/>
    <w:rsid w:val="009655A2"/>
    <w:rsid w:val="009736CD"/>
    <w:rsid w:val="009738CD"/>
    <w:rsid w:val="00975726"/>
    <w:rsid w:val="009807AA"/>
    <w:rsid w:val="0098247A"/>
    <w:rsid w:val="0098466D"/>
    <w:rsid w:val="00985929"/>
    <w:rsid w:val="00985EA9"/>
    <w:rsid w:val="00993BBC"/>
    <w:rsid w:val="0099549F"/>
    <w:rsid w:val="009A0BB7"/>
    <w:rsid w:val="009A1377"/>
    <w:rsid w:val="009A47F3"/>
    <w:rsid w:val="009A79F7"/>
    <w:rsid w:val="009B5E4B"/>
    <w:rsid w:val="009C2A74"/>
    <w:rsid w:val="009C2F4A"/>
    <w:rsid w:val="009C50F6"/>
    <w:rsid w:val="009C5ED2"/>
    <w:rsid w:val="009D17B1"/>
    <w:rsid w:val="009D2CFF"/>
    <w:rsid w:val="009D412B"/>
    <w:rsid w:val="009D6981"/>
    <w:rsid w:val="009E0902"/>
    <w:rsid w:val="009E1037"/>
    <w:rsid w:val="009E18E6"/>
    <w:rsid w:val="009E1E5F"/>
    <w:rsid w:val="009E36E1"/>
    <w:rsid w:val="009E7014"/>
    <w:rsid w:val="009F1290"/>
    <w:rsid w:val="009F47EE"/>
    <w:rsid w:val="009F7767"/>
    <w:rsid w:val="00A0376D"/>
    <w:rsid w:val="00A0501B"/>
    <w:rsid w:val="00A20528"/>
    <w:rsid w:val="00A34BFD"/>
    <w:rsid w:val="00A35992"/>
    <w:rsid w:val="00A36BA5"/>
    <w:rsid w:val="00A371A6"/>
    <w:rsid w:val="00A37696"/>
    <w:rsid w:val="00A37EEB"/>
    <w:rsid w:val="00A4168A"/>
    <w:rsid w:val="00A41AE7"/>
    <w:rsid w:val="00A42C70"/>
    <w:rsid w:val="00A47BAF"/>
    <w:rsid w:val="00A50225"/>
    <w:rsid w:val="00A52BE4"/>
    <w:rsid w:val="00A5692B"/>
    <w:rsid w:val="00A5734B"/>
    <w:rsid w:val="00A63E05"/>
    <w:rsid w:val="00A64ADC"/>
    <w:rsid w:val="00A64FBA"/>
    <w:rsid w:val="00A80419"/>
    <w:rsid w:val="00A815A2"/>
    <w:rsid w:val="00A81A21"/>
    <w:rsid w:val="00A8264A"/>
    <w:rsid w:val="00A82BB9"/>
    <w:rsid w:val="00A86AD8"/>
    <w:rsid w:val="00A90634"/>
    <w:rsid w:val="00A91658"/>
    <w:rsid w:val="00A91FF3"/>
    <w:rsid w:val="00A92AF7"/>
    <w:rsid w:val="00A95BAB"/>
    <w:rsid w:val="00A97323"/>
    <w:rsid w:val="00AA4960"/>
    <w:rsid w:val="00AB35D2"/>
    <w:rsid w:val="00AB3C34"/>
    <w:rsid w:val="00AB5138"/>
    <w:rsid w:val="00AB782F"/>
    <w:rsid w:val="00AC1286"/>
    <w:rsid w:val="00AC134D"/>
    <w:rsid w:val="00AC3C7D"/>
    <w:rsid w:val="00AC6D10"/>
    <w:rsid w:val="00AE379D"/>
    <w:rsid w:val="00AE47C1"/>
    <w:rsid w:val="00AE4F0A"/>
    <w:rsid w:val="00AE7850"/>
    <w:rsid w:val="00AE7907"/>
    <w:rsid w:val="00AF03D3"/>
    <w:rsid w:val="00AF08AF"/>
    <w:rsid w:val="00AF12C1"/>
    <w:rsid w:val="00AF5398"/>
    <w:rsid w:val="00AF6C57"/>
    <w:rsid w:val="00B014E1"/>
    <w:rsid w:val="00B02344"/>
    <w:rsid w:val="00B03A54"/>
    <w:rsid w:val="00B045CC"/>
    <w:rsid w:val="00B064C6"/>
    <w:rsid w:val="00B10722"/>
    <w:rsid w:val="00B1089D"/>
    <w:rsid w:val="00B12206"/>
    <w:rsid w:val="00B202D9"/>
    <w:rsid w:val="00B21498"/>
    <w:rsid w:val="00B235FD"/>
    <w:rsid w:val="00B25320"/>
    <w:rsid w:val="00B25338"/>
    <w:rsid w:val="00B25ED8"/>
    <w:rsid w:val="00B265D4"/>
    <w:rsid w:val="00B26CD4"/>
    <w:rsid w:val="00B35FC2"/>
    <w:rsid w:val="00B50628"/>
    <w:rsid w:val="00B53CFF"/>
    <w:rsid w:val="00B54D64"/>
    <w:rsid w:val="00B573E4"/>
    <w:rsid w:val="00B619FC"/>
    <w:rsid w:val="00B625BD"/>
    <w:rsid w:val="00B636C6"/>
    <w:rsid w:val="00B64603"/>
    <w:rsid w:val="00B64766"/>
    <w:rsid w:val="00B70557"/>
    <w:rsid w:val="00B724A8"/>
    <w:rsid w:val="00B77FE6"/>
    <w:rsid w:val="00B80CBD"/>
    <w:rsid w:val="00B80E55"/>
    <w:rsid w:val="00B81333"/>
    <w:rsid w:val="00B83D60"/>
    <w:rsid w:val="00B85F78"/>
    <w:rsid w:val="00B86184"/>
    <w:rsid w:val="00B8661C"/>
    <w:rsid w:val="00B86B1F"/>
    <w:rsid w:val="00B91385"/>
    <w:rsid w:val="00B95FC6"/>
    <w:rsid w:val="00BA18A8"/>
    <w:rsid w:val="00BA48BE"/>
    <w:rsid w:val="00BB3C35"/>
    <w:rsid w:val="00BB5A7D"/>
    <w:rsid w:val="00BB74A9"/>
    <w:rsid w:val="00BC26F4"/>
    <w:rsid w:val="00BC3BBE"/>
    <w:rsid w:val="00BD105A"/>
    <w:rsid w:val="00BD421E"/>
    <w:rsid w:val="00BD5174"/>
    <w:rsid w:val="00BD6BD4"/>
    <w:rsid w:val="00BE024C"/>
    <w:rsid w:val="00BE0D62"/>
    <w:rsid w:val="00BE6C78"/>
    <w:rsid w:val="00BF1709"/>
    <w:rsid w:val="00BF250C"/>
    <w:rsid w:val="00BF51B3"/>
    <w:rsid w:val="00BF6AB7"/>
    <w:rsid w:val="00C02031"/>
    <w:rsid w:val="00C03AA9"/>
    <w:rsid w:val="00C06634"/>
    <w:rsid w:val="00C071E2"/>
    <w:rsid w:val="00C10660"/>
    <w:rsid w:val="00C11C83"/>
    <w:rsid w:val="00C11D80"/>
    <w:rsid w:val="00C144C4"/>
    <w:rsid w:val="00C14552"/>
    <w:rsid w:val="00C15FC6"/>
    <w:rsid w:val="00C16CB5"/>
    <w:rsid w:val="00C16F89"/>
    <w:rsid w:val="00C201D8"/>
    <w:rsid w:val="00C24837"/>
    <w:rsid w:val="00C25B12"/>
    <w:rsid w:val="00C27DB7"/>
    <w:rsid w:val="00C30FD5"/>
    <w:rsid w:val="00C32FF5"/>
    <w:rsid w:val="00C34A75"/>
    <w:rsid w:val="00C36D49"/>
    <w:rsid w:val="00C40FFC"/>
    <w:rsid w:val="00C5343D"/>
    <w:rsid w:val="00C54477"/>
    <w:rsid w:val="00C576A4"/>
    <w:rsid w:val="00C57C89"/>
    <w:rsid w:val="00C6210B"/>
    <w:rsid w:val="00C62A9E"/>
    <w:rsid w:val="00C62B54"/>
    <w:rsid w:val="00C65B80"/>
    <w:rsid w:val="00C718F3"/>
    <w:rsid w:val="00C743A1"/>
    <w:rsid w:val="00C76B83"/>
    <w:rsid w:val="00C77FA7"/>
    <w:rsid w:val="00C90152"/>
    <w:rsid w:val="00C94721"/>
    <w:rsid w:val="00C96AE1"/>
    <w:rsid w:val="00CA03B9"/>
    <w:rsid w:val="00CA1C6D"/>
    <w:rsid w:val="00CA289C"/>
    <w:rsid w:val="00CA2F72"/>
    <w:rsid w:val="00CA3FA9"/>
    <w:rsid w:val="00CA5E06"/>
    <w:rsid w:val="00CB1C45"/>
    <w:rsid w:val="00CB5C94"/>
    <w:rsid w:val="00CB7166"/>
    <w:rsid w:val="00CC0418"/>
    <w:rsid w:val="00CC0651"/>
    <w:rsid w:val="00CC16B7"/>
    <w:rsid w:val="00CC577C"/>
    <w:rsid w:val="00CC5BE5"/>
    <w:rsid w:val="00CC5DF3"/>
    <w:rsid w:val="00CC6DAB"/>
    <w:rsid w:val="00CD102A"/>
    <w:rsid w:val="00CD36DF"/>
    <w:rsid w:val="00CD42D6"/>
    <w:rsid w:val="00CD7BE7"/>
    <w:rsid w:val="00CE5C85"/>
    <w:rsid w:val="00CF2278"/>
    <w:rsid w:val="00CF2D59"/>
    <w:rsid w:val="00D00B8D"/>
    <w:rsid w:val="00D01830"/>
    <w:rsid w:val="00D04092"/>
    <w:rsid w:val="00D05E82"/>
    <w:rsid w:val="00D073E4"/>
    <w:rsid w:val="00D14F07"/>
    <w:rsid w:val="00D225B1"/>
    <w:rsid w:val="00D27F94"/>
    <w:rsid w:val="00D36DA1"/>
    <w:rsid w:val="00D51940"/>
    <w:rsid w:val="00D55BB8"/>
    <w:rsid w:val="00D57628"/>
    <w:rsid w:val="00D60472"/>
    <w:rsid w:val="00D609CB"/>
    <w:rsid w:val="00D64B77"/>
    <w:rsid w:val="00D653EC"/>
    <w:rsid w:val="00D66A24"/>
    <w:rsid w:val="00D71494"/>
    <w:rsid w:val="00D87CD3"/>
    <w:rsid w:val="00D90B41"/>
    <w:rsid w:val="00D93522"/>
    <w:rsid w:val="00D93CCB"/>
    <w:rsid w:val="00D979C9"/>
    <w:rsid w:val="00D979D9"/>
    <w:rsid w:val="00DA1823"/>
    <w:rsid w:val="00DA1DFF"/>
    <w:rsid w:val="00DA29E5"/>
    <w:rsid w:val="00DB0589"/>
    <w:rsid w:val="00DB09B2"/>
    <w:rsid w:val="00DB1E1F"/>
    <w:rsid w:val="00DC1269"/>
    <w:rsid w:val="00DC2A8A"/>
    <w:rsid w:val="00DC30E0"/>
    <w:rsid w:val="00DC36F0"/>
    <w:rsid w:val="00DC53A9"/>
    <w:rsid w:val="00DD064D"/>
    <w:rsid w:val="00DD5A7E"/>
    <w:rsid w:val="00DE459F"/>
    <w:rsid w:val="00DE491E"/>
    <w:rsid w:val="00DE7003"/>
    <w:rsid w:val="00DF175A"/>
    <w:rsid w:val="00DF279B"/>
    <w:rsid w:val="00DF38C3"/>
    <w:rsid w:val="00DF7851"/>
    <w:rsid w:val="00DF7DA5"/>
    <w:rsid w:val="00E01CBB"/>
    <w:rsid w:val="00E020FB"/>
    <w:rsid w:val="00E02E9C"/>
    <w:rsid w:val="00E104D0"/>
    <w:rsid w:val="00E16D7E"/>
    <w:rsid w:val="00E21838"/>
    <w:rsid w:val="00E2219E"/>
    <w:rsid w:val="00E23BF0"/>
    <w:rsid w:val="00E23E93"/>
    <w:rsid w:val="00E242ED"/>
    <w:rsid w:val="00E30F8F"/>
    <w:rsid w:val="00E33530"/>
    <w:rsid w:val="00E34A39"/>
    <w:rsid w:val="00E37DCE"/>
    <w:rsid w:val="00E43656"/>
    <w:rsid w:val="00E44CFD"/>
    <w:rsid w:val="00E450A8"/>
    <w:rsid w:val="00E463EF"/>
    <w:rsid w:val="00E47B3F"/>
    <w:rsid w:val="00E56F4B"/>
    <w:rsid w:val="00E645EB"/>
    <w:rsid w:val="00E70125"/>
    <w:rsid w:val="00E73805"/>
    <w:rsid w:val="00E864E4"/>
    <w:rsid w:val="00E87523"/>
    <w:rsid w:val="00E93B26"/>
    <w:rsid w:val="00E94B2C"/>
    <w:rsid w:val="00EA4033"/>
    <w:rsid w:val="00EA5C06"/>
    <w:rsid w:val="00EA7FD7"/>
    <w:rsid w:val="00EB4443"/>
    <w:rsid w:val="00EB584A"/>
    <w:rsid w:val="00EB5F8B"/>
    <w:rsid w:val="00EB613D"/>
    <w:rsid w:val="00EB64E3"/>
    <w:rsid w:val="00EC15EE"/>
    <w:rsid w:val="00EC36C3"/>
    <w:rsid w:val="00EC6345"/>
    <w:rsid w:val="00EC69E5"/>
    <w:rsid w:val="00ED2D07"/>
    <w:rsid w:val="00ED302A"/>
    <w:rsid w:val="00ED6EB9"/>
    <w:rsid w:val="00EE4D1E"/>
    <w:rsid w:val="00EE673A"/>
    <w:rsid w:val="00EF379D"/>
    <w:rsid w:val="00EF3C64"/>
    <w:rsid w:val="00EF3E06"/>
    <w:rsid w:val="00EF454B"/>
    <w:rsid w:val="00EF5173"/>
    <w:rsid w:val="00F00892"/>
    <w:rsid w:val="00F0444A"/>
    <w:rsid w:val="00F044FB"/>
    <w:rsid w:val="00F07873"/>
    <w:rsid w:val="00F1088E"/>
    <w:rsid w:val="00F13428"/>
    <w:rsid w:val="00F13929"/>
    <w:rsid w:val="00F14644"/>
    <w:rsid w:val="00F14CB2"/>
    <w:rsid w:val="00F14E51"/>
    <w:rsid w:val="00F20874"/>
    <w:rsid w:val="00F30E4A"/>
    <w:rsid w:val="00F33A39"/>
    <w:rsid w:val="00F33EBA"/>
    <w:rsid w:val="00F34BC9"/>
    <w:rsid w:val="00F35CC4"/>
    <w:rsid w:val="00F37CAE"/>
    <w:rsid w:val="00F402C0"/>
    <w:rsid w:val="00F40ECD"/>
    <w:rsid w:val="00F41897"/>
    <w:rsid w:val="00F418C9"/>
    <w:rsid w:val="00F42E2C"/>
    <w:rsid w:val="00F45738"/>
    <w:rsid w:val="00F518A7"/>
    <w:rsid w:val="00F6657D"/>
    <w:rsid w:val="00F71AC0"/>
    <w:rsid w:val="00F73949"/>
    <w:rsid w:val="00F757C9"/>
    <w:rsid w:val="00F77E36"/>
    <w:rsid w:val="00F81768"/>
    <w:rsid w:val="00F81DB9"/>
    <w:rsid w:val="00F81E9A"/>
    <w:rsid w:val="00F83E19"/>
    <w:rsid w:val="00F84C6B"/>
    <w:rsid w:val="00F8535C"/>
    <w:rsid w:val="00F857E9"/>
    <w:rsid w:val="00F872CD"/>
    <w:rsid w:val="00F92C99"/>
    <w:rsid w:val="00F9383E"/>
    <w:rsid w:val="00FA187E"/>
    <w:rsid w:val="00FA21CE"/>
    <w:rsid w:val="00FA366B"/>
    <w:rsid w:val="00FA3820"/>
    <w:rsid w:val="00FA4902"/>
    <w:rsid w:val="00FB3374"/>
    <w:rsid w:val="00FB6BBF"/>
    <w:rsid w:val="00FC30AE"/>
    <w:rsid w:val="00FC47C6"/>
    <w:rsid w:val="00FC5652"/>
    <w:rsid w:val="00FC5688"/>
    <w:rsid w:val="00FC7974"/>
    <w:rsid w:val="00FD517B"/>
    <w:rsid w:val="00FE11B3"/>
    <w:rsid w:val="00FE6964"/>
    <w:rsid w:val="00FF01C1"/>
    <w:rsid w:val="00FF579A"/>
    <w:rsid w:val="00FF5C8F"/>
    <w:rsid w:val="00FF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BAB09"/>
  <w15:docId w15:val="{22A5285C-0DAC-4BBF-9FF1-3FDB38BC8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Droid Sans Fallback" w:hAnsi="Calibri" w:cs="Calibr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523"/>
    <w:pPr>
      <w:suppressAutoHyphens/>
      <w:spacing w:after="200"/>
    </w:pPr>
    <w:rPr>
      <w:color w:val="00000A"/>
    </w:rPr>
  </w:style>
  <w:style w:type="paragraph" w:styleId="Ttulo1">
    <w:name w:val="heading 1"/>
    <w:basedOn w:val="Normal"/>
    <w:next w:val="Normal"/>
    <w:link w:val="Ttulo1Char"/>
    <w:uiPriority w:val="9"/>
    <w:qFormat/>
    <w:rsid w:val="005F5D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F5D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5F5D6E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CC06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134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otexto"/>
    <w:pPr>
      <w:keepNext/>
      <w:spacing w:before="240" w:after="120"/>
    </w:pPr>
    <w:rPr>
      <w:rFonts w:ascii="Liberation Sans" w:hAnsi="Liberation Sans" w:cs="Lohit Marathi"/>
      <w:sz w:val="28"/>
      <w:szCs w:val="28"/>
    </w:rPr>
  </w:style>
  <w:style w:type="paragraph" w:customStyle="1" w:styleId="Corpodotexto">
    <w:name w:val="Corpo do texto"/>
    <w:basedOn w:val="Normal"/>
    <w:uiPriority w:val="99"/>
    <w:pPr>
      <w:spacing w:after="140" w:line="288" w:lineRule="auto"/>
    </w:pPr>
  </w:style>
  <w:style w:type="paragraph" w:styleId="Lista">
    <w:name w:val="List"/>
    <w:basedOn w:val="Corpodotexto"/>
    <w:rPr>
      <w:rFonts w:cs="Lohit Marathi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Lohit Marathi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Lohit Marathi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134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</w:style>
  <w:style w:type="paragraph" w:customStyle="1" w:styleId="Contedodatabela">
    <w:name w:val="Conteúdo da tabela"/>
    <w:basedOn w:val="Normal"/>
  </w:style>
  <w:style w:type="paragraph" w:customStyle="1" w:styleId="Ttulodetabela">
    <w:name w:val="Título de tabela"/>
    <w:basedOn w:val="Contedodatabela"/>
  </w:style>
  <w:style w:type="table" w:styleId="Tabelacomgrade">
    <w:name w:val="Table Grid"/>
    <w:basedOn w:val="Tabelanormal"/>
    <w:uiPriority w:val="59"/>
    <w:rsid w:val="00D1134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rsid w:val="005F5D6E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5F5D6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F5D6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5F5D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F5D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unhideWhenUsed/>
    <w:rsid w:val="005F5D6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E450A8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3D10AA"/>
    <w:rPr>
      <w:color w:val="800080" w:themeColor="followedHyperlink"/>
      <w:u w:val="single"/>
    </w:rPr>
  </w:style>
  <w:style w:type="character" w:customStyle="1" w:styleId="canfaseforte">
    <w:name w:val="Êcanfase forte"/>
    <w:uiPriority w:val="99"/>
    <w:rsid w:val="00160CA3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0D662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662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6624"/>
    <w:rPr>
      <w:color w:val="00000A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D662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D6624"/>
    <w:rPr>
      <w:b/>
      <w:bCs/>
      <w:color w:val="00000A"/>
      <w:sz w:val="20"/>
      <w:szCs w:val="20"/>
    </w:rPr>
  </w:style>
  <w:style w:type="character" w:customStyle="1" w:styleId="Ttulo4Char">
    <w:name w:val="Título 4 Char"/>
    <w:basedOn w:val="Fontepargpadro"/>
    <w:link w:val="Ttulo4"/>
    <w:uiPriority w:val="9"/>
    <w:rsid w:val="00CC065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Standard">
    <w:name w:val="Standard"/>
    <w:rsid w:val="00CC0651"/>
    <w:pPr>
      <w:suppressAutoHyphens/>
      <w:autoSpaceDN w:val="0"/>
      <w:spacing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Cabealho">
    <w:name w:val="header"/>
    <w:basedOn w:val="Standard"/>
    <w:link w:val="CabealhoChar"/>
    <w:rsid w:val="00CC0651"/>
    <w:pPr>
      <w:tabs>
        <w:tab w:val="center" w:pos="4419"/>
        <w:tab w:val="right" w:pos="8838"/>
      </w:tabs>
      <w:spacing w:before="120"/>
      <w:ind w:firstLine="1134"/>
      <w:jc w:val="both"/>
    </w:pPr>
  </w:style>
  <w:style w:type="character" w:customStyle="1" w:styleId="CabealhoChar">
    <w:name w:val="Cabeçalho Char"/>
    <w:basedOn w:val="Fontepargpadro"/>
    <w:link w:val="Cabealho"/>
    <w:rsid w:val="00CC0651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Corpodetexto">
    <w:name w:val="Body Text"/>
    <w:basedOn w:val="Normal"/>
    <w:link w:val="CorpodetextoChar"/>
    <w:uiPriority w:val="99"/>
    <w:rsid w:val="0017639F"/>
    <w:pPr>
      <w:widowControl w:val="0"/>
      <w:spacing w:after="12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17639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MenoPendente">
    <w:name w:val="Unresolved Mention"/>
    <w:basedOn w:val="Fontepargpadro"/>
    <w:uiPriority w:val="99"/>
    <w:semiHidden/>
    <w:unhideWhenUsed/>
    <w:rsid w:val="00CF2278"/>
    <w:rPr>
      <w:color w:val="605E5C"/>
      <w:shd w:val="clear" w:color="auto" w:fill="E1DFDD"/>
    </w:rPr>
  </w:style>
  <w:style w:type="character" w:customStyle="1" w:styleId="dpvwyc">
    <w:name w:val="dpvwyc"/>
    <w:basedOn w:val="Fontepargpadro"/>
    <w:rsid w:val="00155472"/>
  </w:style>
  <w:style w:type="character" w:customStyle="1" w:styleId="npefkd">
    <w:name w:val="npefkd"/>
    <w:basedOn w:val="Fontepargpadro"/>
    <w:rsid w:val="00155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73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1411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57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17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586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6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1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892428">
                  <w:marLeft w:val="-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2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8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69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8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63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050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38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55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5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16814">
                  <w:marLeft w:val="-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8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rnando.laercio@ufv.br" TargetMode="External"/><Relationship Id="rId3" Type="http://schemas.openxmlformats.org/officeDocument/2006/relationships/styles" Target="styles.xml"/><Relationship Id="rId7" Type="http://schemas.openxmlformats.org/officeDocument/2006/relationships/hyperlink" Target="https://periodicos.ufv.br/revistadir/about/submission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DD307-BE8B-4927-9953-C8A9428A1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2610</TotalTime>
  <Pages>5</Pages>
  <Words>1379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de Processos Seletivos</dc:creator>
  <cp:lastModifiedBy>Fernando Laércio Alves da Silva</cp:lastModifiedBy>
  <cp:revision>47</cp:revision>
  <cp:lastPrinted>2020-08-30T14:03:00Z</cp:lastPrinted>
  <dcterms:created xsi:type="dcterms:W3CDTF">2021-05-26T12:04:00Z</dcterms:created>
  <dcterms:modified xsi:type="dcterms:W3CDTF">2026-07-27T22:59:00Z</dcterms:modified>
  <dc:language>pt-BR</dc:language>
</cp:coreProperties>
</file>